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F862F" w14:textId="63A4E28D" w:rsidR="00327226" w:rsidRDefault="00327226" w:rsidP="00327226">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S4-24</w:t>
      </w:r>
      <w:r>
        <w:rPr>
          <w:b/>
          <w:noProof/>
          <w:sz w:val="24"/>
        </w:rPr>
        <w:t>0002</w:t>
      </w:r>
    </w:p>
    <w:p w14:paraId="0BBBB53C" w14:textId="77777777" w:rsidR="00327226" w:rsidRDefault="00327226" w:rsidP="00327226">
      <w:pPr>
        <w:pStyle w:val="CRCoverPage"/>
        <w:outlineLvl w:val="0"/>
        <w:rPr>
          <w:b/>
          <w:noProof/>
          <w:sz w:val="24"/>
        </w:rPr>
      </w:pPr>
      <w:r>
        <w:rPr>
          <w:b/>
          <w:noProof/>
          <w:sz w:val="24"/>
        </w:rPr>
        <w:t>Sophia-Antipolis, France, 29 January - 2 February 2024</w:t>
      </w:r>
    </w:p>
    <w:p w14:paraId="3B247186" w14:textId="77777777" w:rsidR="00327226" w:rsidRPr="000F4E43" w:rsidRDefault="00327226" w:rsidP="00327226">
      <w:pPr>
        <w:pStyle w:val="Header"/>
        <w:pBdr>
          <w:bottom w:val="single" w:sz="4" w:space="1" w:color="auto"/>
        </w:pBdr>
        <w:tabs>
          <w:tab w:val="right" w:pos="9639"/>
        </w:tabs>
        <w:rPr>
          <w:rFonts w:cs="Arial"/>
          <w:b w:val="0"/>
          <w:bCs/>
          <w:sz w:val="24"/>
          <w:szCs w:val="24"/>
        </w:rPr>
      </w:pPr>
    </w:p>
    <w:p w14:paraId="5E57A53F" w14:textId="6D18F13B" w:rsidR="00B20935" w:rsidRDefault="00B20935" w:rsidP="00B20935">
      <w:pPr>
        <w:pStyle w:val="CRCoverPage"/>
        <w:tabs>
          <w:tab w:val="right" w:pos="9639"/>
        </w:tabs>
        <w:spacing w:after="0"/>
        <w:rPr>
          <w:b/>
          <w:i/>
          <w:noProof/>
          <w:sz w:val="28"/>
        </w:rPr>
      </w:pPr>
      <w:r>
        <w:rPr>
          <w:b/>
          <w:noProof/>
          <w:sz w:val="24"/>
        </w:rPr>
        <w:t>3GPP TSG-SA5 Meeting #1</w:t>
      </w:r>
      <w:r w:rsidR="0035532F">
        <w:rPr>
          <w:b/>
          <w:noProof/>
          <w:sz w:val="24"/>
        </w:rPr>
        <w:t>50</w:t>
      </w:r>
      <w:r w:rsidRPr="002A2E4D">
        <w:rPr>
          <w:b/>
          <w:noProof/>
          <w:sz w:val="24"/>
        </w:rPr>
        <w:t xml:space="preserve">                    </w:t>
      </w:r>
      <w:r>
        <w:rPr>
          <w:b/>
          <w:i/>
          <w:noProof/>
          <w:sz w:val="28"/>
        </w:rPr>
        <w:tab/>
        <w:t>S5-2</w:t>
      </w:r>
      <w:r w:rsidR="004A1FE8">
        <w:rPr>
          <w:b/>
          <w:i/>
          <w:noProof/>
          <w:sz w:val="28"/>
        </w:rPr>
        <w:t>3</w:t>
      </w:r>
      <w:r w:rsidR="009D3EEC">
        <w:rPr>
          <w:b/>
          <w:i/>
          <w:noProof/>
          <w:sz w:val="28"/>
        </w:rPr>
        <w:t>5</w:t>
      </w:r>
      <w:r w:rsidR="003958F5">
        <w:rPr>
          <w:b/>
          <w:i/>
          <w:noProof/>
          <w:sz w:val="28"/>
        </w:rPr>
        <w:t>7</w:t>
      </w:r>
      <w:r w:rsidR="00893434">
        <w:rPr>
          <w:b/>
          <w:i/>
          <w:noProof/>
          <w:sz w:val="28"/>
        </w:rPr>
        <w:t>78</w:t>
      </w:r>
    </w:p>
    <w:p w14:paraId="636B52CD" w14:textId="3ED0141D" w:rsidR="00B20935" w:rsidRDefault="000A28AD" w:rsidP="00B20935">
      <w:pPr>
        <w:pStyle w:val="CRCoverPage"/>
        <w:outlineLvl w:val="0"/>
        <w:rPr>
          <w:b/>
          <w:noProof/>
          <w:sz w:val="24"/>
        </w:rPr>
      </w:pPr>
      <w:r>
        <w:rPr>
          <w:b/>
          <w:noProof/>
          <w:sz w:val="24"/>
        </w:rPr>
        <w:t>Got</w:t>
      </w:r>
      <w:r w:rsidR="00A83145">
        <w:rPr>
          <w:b/>
          <w:noProof/>
          <w:sz w:val="24"/>
        </w:rPr>
        <w:t>h</w:t>
      </w:r>
      <w:r>
        <w:rPr>
          <w:b/>
          <w:noProof/>
          <w:sz w:val="24"/>
        </w:rPr>
        <w:t>e</w:t>
      </w:r>
      <w:r w:rsidR="00A83145">
        <w:rPr>
          <w:b/>
          <w:noProof/>
          <w:sz w:val="24"/>
        </w:rPr>
        <w:t>n</w:t>
      </w:r>
      <w:r>
        <w:rPr>
          <w:b/>
          <w:noProof/>
          <w:sz w:val="24"/>
        </w:rPr>
        <w:t>b</w:t>
      </w:r>
      <w:r w:rsidR="00A83145">
        <w:rPr>
          <w:b/>
          <w:noProof/>
          <w:sz w:val="24"/>
        </w:rPr>
        <w:t>u</w:t>
      </w:r>
      <w:r>
        <w:rPr>
          <w:b/>
          <w:noProof/>
          <w:sz w:val="24"/>
        </w:rPr>
        <w:t>rg</w:t>
      </w:r>
      <w:r w:rsidR="005C56B5">
        <w:rPr>
          <w:b/>
          <w:noProof/>
          <w:sz w:val="24"/>
        </w:rPr>
        <w:t xml:space="preserve"> (</w:t>
      </w:r>
      <w:r>
        <w:rPr>
          <w:b/>
          <w:noProof/>
          <w:sz w:val="24"/>
        </w:rPr>
        <w:t>Sweden</w:t>
      </w:r>
      <w:r w:rsidR="005C56B5">
        <w:rPr>
          <w:b/>
          <w:noProof/>
          <w:sz w:val="24"/>
        </w:rPr>
        <w:t>)</w:t>
      </w:r>
      <w:r w:rsidR="00B20935" w:rsidRPr="002A2E4D">
        <w:rPr>
          <w:b/>
          <w:noProof/>
          <w:sz w:val="24"/>
        </w:rPr>
        <w:t xml:space="preserve">, </w:t>
      </w:r>
      <w:r w:rsidR="00B20935">
        <w:rPr>
          <w:b/>
          <w:noProof/>
          <w:sz w:val="24"/>
        </w:rPr>
        <w:t>2</w:t>
      </w:r>
      <w:r>
        <w:rPr>
          <w:b/>
          <w:noProof/>
          <w:sz w:val="24"/>
        </w:rPr>
        <w:t>1</w:t>
      </w:r>
      <w:r w:rsidR="00B20935">
        <w:rPr>
          <w:b/>
          <w:noProof/>
          <w:sz w:val="24"/>
        </w:rPr>
        <w:t xml:space="preserve"> </w:t>
      </w:r>
      <w:r w:rsidR="00B20935" w:rsidRPr="005803A7">
        <w:rPr>
          <w:b/>
          <w:noProof/>
          <w:sz w:val="24"/>
        </w:rPr>
        <w:t>-</w:t>
      </w:r>
      <w:r w:rsidR="00B20935">
        <w:rPr>
          <w:b/>
          <w:noProof/>
          <w:sz w:val="24"/>
        </w:rPr>
        <w:t xml:space="preserve"> </w:t>
      </w:r>
      <w:r w:rsidR="009D78EA">
        <w:rPr>
          <w:b/>
          <w:noProof/>
          <w:sz w:val="24"/>
        </w:rPr>
        <w:t>2</w:t>
      </w:r>
      <w:r>
        <w:rPr>
          <w:b/>
          <w:noProof/>
          <w:sz w:val="24"/>
        </w:rPr>
        <w:t>5</w:t>
      </w:r>
      <w:r w:rsidR="00B20935" w:rsidRPr="005803A7">
        <w:rPr>
          <w:b/>
          <w:noProof/>
          <w:sz w:val="24"/>
        </w:rPr>
        <w:t xml:space="preserve"> </w:t>
      </w:r>
      <w:r>
        <w:rPr>
          <w:b/>
          <w:noProof/>
          <w:sz w:val="24"/>
        </w:rPr>
        <w:t>August</w:t>
      </w:r>
      <w:r w:rsidR="00B20935" w:rsidRPr="005803A7">
        <w:rPr>
          <w:b/>
          <w:noProof/>
          <w:sz w:val="24"/>
        </w:rPr>
        <w:t xml:space="preserve"> 202</w:t>
      </w:r>
      <w:r w:rsidR="005C56B5">
        <w:rPr>
          <w:b/>
          <w:noProof/>
          <w:sz w:val="24"/>
        </w:rPr>
        <w:t>3</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2E8E45A0"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5C56B5" w:rsidRPr="005C56B5">
        <w:rPr>
          <w:rFonts w:ascii="Arial" w:hAnsi="Arial" w:cs="Arial"/>
        </w:rPr>
        <w:t xml:space="preserve">Reply </w:t>
      </w:r>
      <w:r w:rsidR="00DD57DB">
        <w:rPr>
          <w:rFonts w:ascii="Arial" w:hAnsi="Arial" w:cs="Arial"/>
          <w:bCs/>
        </w:rPr>
        <w:t>to</w:t>
      </w:r>
      <w:r w:rsidR="00F2446E">
        <w:rPr>
          <w:rFonts w:ascii="Arial" w:hAnsi="Arial" w:cs="Arial"/>
          <w:bCs/>
        </w:rPr>
        <w:t xml:space="preserve"> </w:t>
      </w:r>
      <w:r w:rsidR="000A28AD" w:rsidRPr="000A28AD">
        <w:rPr>
          <w:rFonts w:ascii="Arial" w:hAnsi="Arial" w:cs="Arial"/>
          <w:bCs/>
        </w:rPr>
        <w:t xml:space="preserve">LS </w:t>
      </w:r>
      <w:r w:rsidR="00A52CCA" w:rsidRPr="00A52CCA">
        <w:rPr>
          <w:rFonts w:ascii="Arial" w:hAnsi="Arial" w:cs="Arial"/>
          <w:bCs/>
        </w:rPr>
        <w:t xml:space="preserve">on </w:t>
      </w:r>
      <w:r w:rsidR="00BE1D6D" w:rsidRPr="00BE1D6D">
        <w:rPr>
          <w:rFonts w:ascii="Arial" w:hAnsi="Arial" w:cs="Arial"/>
          <w:bCs/>
        </w:rPr>
        <w:t>3GPP work on energy efficiency</w:t>
      </w:r>
    </w:p>
    <w:p w14:paraId="780D34AF" w14:textId="0B7ABE3B"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031C1F" w:rsidRPr="00847DFD">
        <w:rPr>
          <w:rFonts w:ascii="Arial" w:hAnsi="Arial" w:cs="Arial"/>
          <w:bCs/>
        </w:rPr>
        <w:t>S5-23</w:t>
      </w:r>
      <w:r w:rsidR="00847DFD">
        <w:rPr>
          <w:rFonts w:ascii="Arial" w:hAnsi="Arial" w:cs="Arial"/>
          <w:bCs/>
        </w:rPr>
        <w:t>5046</w:t>
      </w:r>
      <w:r w:rsidR="00031C1F" w:rsidRPr="00031C1F">
        <w:rPr>
          <w:rFonts w:ascii="Arial" w:hAnsi="Arial" w:cs="Arial"/>
          <w:bCs/>
        </w:rPr>
        <w:t xml:space="preserve"> </w:t>
      </w:r>
      <w:r w:rsidR="00031C1F">
        <w:rPr>
          <w:rFonts w:ascii="Arial" w:hAnsi="Arial" w:cs="Arial"/>
          <w:bCs/>
        </w:rPr>
        <w:t>(</w:t>
      </w:r>
      <w:r w:rsidR="00BE1D6D" w:rsidRPr="00BE1D6D">
        <w:rPr>
          <w:rFonts w:ascii="Arial" w:hAnsi="Arial" w:cs="Arial"/>
          <w:bCs/>
        </w:rPr>
        <w:t>S4-231111</w:t>
      </w:r>
      <w:r w:rsidR="00E30D2E">
        <w:rPr>
          <w:rFonts w:ascii="Arial" w:hAnsi="Arial" w:cs="Arial"/>
          <w:bCs/>
        </w:rPr>
        <w:t xml:space="preserve">: </w:t>
      </w:r>
      <w:bookmarkStart w:id="0" w:name="_Hlk137215866"/>
      <w:r w:rsidR="00A52CCA">
        <w:rPr>
          <w:rFonts w:ascii="Arial" w:hAnsi="Arial" w:cs="Arial"/>
          <w:bCs/>
        </w:rPr>
        <w:t xml:space="preserve">Reply </w:t>
      </w:r>
      <w:r w:rsidR="00A52CCA" w:rsidRPr="00A52CCA">
        <w:rPr>
          <w:rFonts w:ascii="Arial" w:hAnsi="Arial" w:cs="Arial"/>
          <w:bCs/>
        </w:rPr>
        <w:t xml:space="preserve">LS on </w:t>
      </w:r>
      <w:r w:rsidR="00BE1D6D">
        <w:rPr>
          <w:rFonts w:ascii="Arial" w:hAnsi="Arial" w:cs="Arial"/>
          <w:bCs/>
        </w:rPr>
        <w:t>3GPP work on</w:t>
      </w:r>
      <w:r w:rsidR="00A52CCA" w:rsidRPr="00A52CCA">
        <w:rPr>
          <w:rFonts w:ascii="Arial" w:hAnsi="Arial" w:cs="Arial"/>
          <w:bCs/>
        </w:rPr>
        <w:t xml:space="preserve"> </w:t>
      </w:r>
      <w:bookmarkEnd w:id="0"/>
      <w:r w:rsidR="00BE1D6D">
        <w:rPr>
          <w:rFonts w:ascii="Arial" w:hAnsi="Arial" w:cs="Arial"/>
          <w:bCs/>
        </w:rPr>
        <w:t>energy efficiency</w:t>
      </w:r>
      <w:r w:rsidR="00031C1F">
        <w:rPr>
          <w:rFonts w:ascii="Arial" w:hAnsi="Arial" w:cs="Arial"/>
          <w:bCs/>
        </w:rPr>
        <w:t>)</w:t>
      </w:r>
    </w:p>
    <w:p w14:paraId="2DAB0534" w14:textId="77777777"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14F35776" w14:textId="724FD05E"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Pr="00E03011">
        <w:rPr>
          <w:rFonts w:ascii="Arial" w:hAnsi="Arial" w:cs="Arial"/>
          <w:bCs/>
          <w:lang w:val="en-US"/>
        </w:rPr>
        <w:t>EE5G</w:t>
      </w:r>
      <w:r w:rsidR="00F2446E">
        <w:rPr>
          <w:rFonts w:ascii="Arial" w:hAnsi="Arial" w:cs="Arial"/>
          <w:bCs/>
          <w:lang w:val="en-US"/>
        </w:rPr>
        <w:t>PLUS</w:t>
      </w:r>
      <w:r w:rsidRPr="00E03011">
        <w:rPr>
          <w:rFonts w:ascii="Arial" w:hAnsi="Arial" w:cs="Arial"/>
          <w:bCs/>
          <w:lang w:val="en-US"/>
        </w:rPr>
        <w:t>_Ph2</w:t>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BE1D6D" w:rsidRDefault="00B20935" w:rsidP="00B20935">
      <w:pPr>
        <w:spacing w:after="60"/>
        <w:ind w:left="1985" w:hanging="1985"/>
        <w:rPr>
          <w:rFonts w:ascii="Arial" w:hAnsi="Arial" w:cs="Arial"/>
          <w:bCs/>
          <w:lang w:val="fr-FR"/>
        </w:rPr>
      </w:pPr>
      <w:r w:rsidRPr="00BE1D6D">
        <w:rPr>
          <w:rFonts w:ascii="Arial" w:hAnsi="Arial" w:cs="Arial"/>
          <w:b/>
          <w:lang w:val="fr-FR"/>
        </w:rPr>
        <w:t>Source:</w:t>
      </w:r>
      <w:r w:rsidRPr="00BE1D6D">
        <w:rPr>
          <w:rFonts w:ascii="Arial" w:hAnsi="Arial" w:cs="Arial"/>
          <w:bCs/>
          <w:color w:val="FF0000"/>
          <w:lang w:val="fr-FR"/>
        </w:rPr>
        <w:tab/>
      </w:r>
      <w:r w:rsidRPr="00BE1D6D">
        <w:rPr>
          <w:rFonts w:ascii="Arial" w:hAnsi="Arial" w:cs="Arial"/>
          <w:bCs/>
          <w:lang w:val="fr-FR"/>
        </w:rPr>
        <w:t>3GPP SA5</w:t>
      </w:r>
    </w:p>
    <w:p w14:paraId="0B9B0E57" w14:textId="37BCDAED" w:rsidR="00B20935" w:rsidRPr="00A52CCA" w:rsidRDefault="00B20935" w:rsidP="00B20935">
      <w:pPr>
        <w:spacing w:after="60"/>
        <w:ind w:left="1985" w:hanging="1985"/>
        <w:rPr>
          <w:rFonts w:ascii="Arial" w:hAnsi="Arial" w:cs="Arial"/>
          <w:bCs/>
          <w:lang w:val="fr-FR"/>
        </w:rPr>
      </w:pPr>
      <w:r w:rsidRPr="00A52CCA">
        <w:rPr>
          <w:rFonts w:ascii="Arial" w:hAnsi="Arial" w:cs="Arial"/>
          <w:b/>
          <w:lang w:val="fr-FR"/>
        </w:rPr>
        <w:t>To:</w:t>
      </w:r>
      <w:r w:rsidRPr="00A52CCA">
        <w:rPr>
          <w:rFonts w:ascii="Arial" w:hAnsi="Arial" w:cs="Arial"/>
          <w:bCs/>
          <w:lang w:val="fr-FR"/>
        </w:rPr>
        <w:tab/>
      </w:r>
      <w:r w:rsidR="00BB1C69" w:rsidRPr="00A52CCA">
        <w:rPr>
          <w:rFonts w:ascii="Arial" w:hAnsi="Arial" w:cs="Arial"/>
          <w:bCs/>
          <w:lang w:val="fr-FR"/>
        </w:rPr>
        <w:t xml:space="preserve">3GPP </w:t>
      </w:r>
      <w:r w:rsidR="00A52CCA" w:rsidRPr="00A52CCA">
        <w:rPr>
          <w:rFonts w:ascii="Arial" w:hAnsi="Arial" w:cs="Arial"/>
          <w:bCs/>
          <w:lang w:val="fr-FR"/>
        </w:rPr>
        <w:t>SA</w:t>
      </w:r>
      <w:r w:rsidR="00BE1D6D">
        <w:rPr>
          <w:rFonts w:ascii="Arial" w:hAnsi="Arial" w:cs="Arial"/>
          <w:bCs/>
          <w:lang w:val="fr-FR"/>
        </w:rPr>
        <w:t>4</w:t>
      </w:r>
    </w:p>
    <w:p w14:paraId="5681C84A" w14:textId="798B2891" w:rsidR="00B20935" w:rsidRPr="004D078B" w:rsidRDefault="00B20935" w:rsidP="00B20935">
      <w:pPr>
        <w:spacing w:after="60"/>
        <w:ind w:left="1985" w:hanging="1985"/>
        <w:rPr>
          <w:rFonts w:ascii="Arial" w:hAnsi="Arial" w:cs="Arial"/>
          <w:bCs/>
          <w:lang w:val="fr-FR"/>
        </w:rPr>
      </w:pPr>
      <w:r w:rsidRPr="004D078B">
        <w:rPr>
          <w:rFonts w:ascii="Arial" w:hAnsi="Arial" w:cs="Arial"/>
          <w:b/>
          <w:lang w:val="fr-FR"/>
        </w:rPr>
        <w:t>Cc:</w:t>
      </w:r>
      <w:r w:rsidRPr="004D078B">
        <w:rPr>
          <w:rFonts w:ascii="Arial" w:hAnsi="Arial" w:cs="Arial"/>
          <w:bCs/>
          <w:lang w:val="fr-FR"/>
        </w:rPr>
        <w:tab/>
      </w:r>
      <w:r w:rsidR="0007103F" w:rsidRPr="004D078B">
        <w:rPr>
          <w:rFonts w:ascii="Arial" w:hAnsi="Arial" w:cs="Arial"/>
          <w:bCs/>
          <w:lang w:val="fr-FR"/>
        </w:rPr>
        <w:t>3G</w:t>
      </w:r>
      <w:r w:rsidR="004D078B" w:rsidRPr="004D078B">
        <w:rPr>
          <w:rFonts w:ascii="Arial" w:hAnsi="Arial" w:cs="Arial"/>
          <w:bCs/>
          <w:lang w:val="fr-FR"/>
        </w:rPr>
        <w:t xml:space="preserve">PP </w:t>
      </w:r>
      <w:r w:rsidR="00A22B29">
        <w:rPr>
          <w:rFonts w:ascii="Arial" w:hAnsi="Arial" w:cs="Arial"/>
          <w:bCs/>
          <w:lang w:val="fr-FR"/>
        </w:rPr>
        <w:t xml:space="preserve">SA, </w:t>
      </w:r>
      <w:r w:rsidR="004D078B" w:rsidRPr="004D078B">
        <w:rPr>
          <w:rFonts w:ascii="Arial" w:hAnsi="Arial" w:cs="Arial"/>
          <w:bCs/>
          <w:lang w:val="fr-FR"/>
        </w:rPr>
        <w:t>SA1, SA2, S</w:t>
      </w:r>
      <w:r w:rsidR="004D078B">
        <w:rPr>
          <w:rFonts w:ascii="Arial" w:hAnsi="Arial" w:cs="Arial"/>
          <w:bCs/>
          <w:lang w:val="fr-FR"/>
        </w:rPr>
        <w:t>A3, SA6</w:t>
      </w:r>
    </w:p>
    <w:p w14:paraId="4BEDB0EC" w14:textId="77777777" w:rsidR="00B20935" w:rsidRPr="004D078B" w:rsidRDefault="00B20935" w:rsidP="00B20935">
      <w:pPr>
        <w:spacing w:after="60"/>
        <w:ind w:left="1985" w:hanging="1985"/>
        <w:rPr>
          <w:rFonts w:ascii="Arial" w:hAnsi="Arial" w:cs="Arial"/>
          <w:bCs/>
          <w:lang w:val="fr-FR"/>
        </w:rPr>
      </w:pPr>
    </w:p>
    <w:p w14:paraId="0F59891B" w14:textId="77777777" w:rsidR="00B20935" w:rsidRPr="00AC475E" w:rsidRDefault="00B20935" w:rsidP="00B20935">
      <w:pPr>
        <w:tabs>
          <w:tab w:val="left" w:pos="2268"/>
        </w:tabs>
        <w:spacing w:after="0"/>
        <w:rPr>
          <w:rFonts w:ascii="Arial" w:hAnsi="Arial" w:cs="Arial"/>
          <w:bCs/>
          <w:lang w:val="en-US"/>
        </w:rPr>
      </w:pPr>
      <w:r w:rsidRPr="00AC475E">
        <w:rPr>
          <w:rFonts w:ascii="Arial" w:hAnsi="Arial" w:cs="Arial"/>
          <w:b/>
          <w:lang w:val="en-US"/>
        </w:rPr>
        <w:t>Contact Person:</w:t>
      </w:r>
      <w:r w:rsidRPr="00AC475E">
        <w:rPr>
          <w:rFonts w:ascii="Arial" w:hAnsi="Arial" w:cs="Arial"/>
          <w:bCs/>
          <w:lang w:val="en-US"/>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54D0DB48"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 xml:space="preserve">jean &lt;dot&gt; </w:t>
      </w:r>
      <w:proofErr w:type="spellStart"/>
      <w:r w:rsidRPr="00B20935">
        <w:rPr>
          <w:rFonts w:ascii="Arial" w:hAnsi="Arial" w:cs="Arial"/>
          <w:bCs/>
        </w:rPr>
        <w:t>michel</w:t>
      </w:r>
      <w:proofErr w:type="spellEnd"/>
      <w:r w:rsidRPr="00B20935">
        <w:rPr>
          <w:rFonts w:ascii="Arial" w:hAnsi="Arial" w:cs="Arial"/>
          <w:bCs/>
        </w:rPr>
        <w:t xml:space="preserve"> &lt;dot&gt; cornily &lt;at&gt; huawei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608425ED"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r>
      <w:r w:rsidR="00803B02" w:rsidRPr="00803B02">
        <w:rPr>
          <w:rFonts w:ascii="Arial" w:hAnsi="Arial" w:cs="Arial"/>
          <w:bCs/>
        </w:rPr>
        <w:t>S5-232758 on customer acceptance of limited QoS degradation to save energy in the network</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B2B4EB4" w14:textId="65798362" w:rsidR="009D46C2" w:rsidRDefault="009D46C2" w:rsidP="009D46C2">
      <w:pPr>
        <w:spacing w:after="0"/>
        <w:rPr>
          <w:rFonts w:ascii="Arial" w:hAnsi="Arial" w:cs="Arial"/>
          <w:lang w:val="en-US" w:eastAsia="zh-CN"/>
        </w:rPr>
      </w:pPr>
      <w:r w:rsidRPr="009D46C2">
        <w:rPr>
          <w:rFonts w:ascii="Arial" w:hAnsi="Arial" w:cs="Arial"/>
          <w:lang w:val="en-US" w:eastAsia="zh-CN"/>
        </w:rPr>
        <w:t xml:space="preserve">3GPP SA5 thanks </w:t>
      </w:r>
      <w:r w:rsidR="00A52CCA">
        <w:rPr>
          <w:rFonts w:ascii="Arial" w:hAnsi="Arial" w:cs="Arial"/>
          <w:lang w:val="en-US" w:eastAsia="zh-CN"/>
        </w:rPr>
        <w:t>SA</w:t>
      </w:r>
      <w:r w:rsidR="00FC20F0">
        <w:rPr>
          <w:rFonts w:ascii="Arial" w:hAnsi="Arial" w:cs="Arial"/>
          <w:lang w:val="en-US" w:eastAsia="zh-CN"/>
        </w:rPr>
        <w:t>4</w:t>
      </w:r>
      <w:r w:rsidRPr="009D46C2">
        <w:rPr>
          <w:rFonts w:ascii="Arial" w:hAnsi="Arial" w:cs="Arial"/>
          <w:lang w:val="en-US" w:eastAsia="zh-CN"/>
        </w:rPr>
        <w:t xml:space="preserve"> for your </w:t>
      </w:r>
      <w:r w:rsidR="00A52CCA" w:rsidRPr="00A52CCA">
        <w:rPr>
          <w:rFonts w:ascii="Arial" w:hAnsi="Arial" w:cs="Arial"/>
          <w:lang w:val="en-US" w:eastAsia="zh-CN"/>
        </w:rPr>
        <w:t xml:space="preserve">Reply LS on </w:t>
      </w:r>
      <w:r w:rsidR="00FC20F0">
        <w:rPr>
          <w:rFonts w:ascii="Arial" w:hAnsi="Arial" w:cs="Arial"/>
          <w:bCs/>
        </w:rPr>
        <w:t>3GPP work on</w:t>
      </w:r>
      <w:r w:rsidR="00FC20F0" w:rsidRPr="00A52CCA">
        <w:rPr>
          <w:rFonts w:ascii="Arial" w:hAnsi="Arial" w:cs="Arial"/>
          <w:bCs/>
        </w:rPr>
        <w:t xml:space="preserve"> </w:t>
      </w:r>
      <w:r w:rsidR="00FC20F0">
        <w:rPr>
          <w:rFonts w:ascii="Arial" w:hAnsi="Arial" w:cs="Arial"/>
          <w:bCs/>
        </w:rPr>
        <w:t>energy efficiency</w:t>
      </w:r>
      <w:r w:rsidRPr="009D46C2">
        <w:rPr>
          <w:rFonts w:ascii="Arial" w:hAnsi="Arial" w:cs="Arial"/>
          <w:lang w:val="en-US" w:eastAsia="zh-CN"/>
        </w:rPr>
        <w:t xml:space="preserve">. </w:t>
      </w:r>
      <w:r w:rsidR="00920A2C">
        <w:rPr>
          <w:rFonts w:ascii="Arial" w:hAnsi="Arial" w:cs="Arial"/>
          <w:lang w:val="en-US" w:eastAsia="zh-CN"/>
        </w:rPr>
        <w:t xml:space="preserve">SA5 would like to provide the following </w:t>
      </w:r>
      <w:r w:rsidR="0026185E">
        <w:rPr>
          <w:rFonts w:ascii="Arial" w:hAnsi="Arial" w:cs="Arial"/>
          <w:lang w:val="en-US" w:eastAsia="zh-CN"/>
        </w:rPr>
        <w:t>replies to SA4 questions:</w:t>
      </w:r>
    </w:p>
    <w:p w14:paraId="6ACA6826" w14:textId="77777777" w:rsidR="001C5FF5" w:rsidRDefault="001C5FF5" w:rsidP="009D46C2">
      <w:pPr>
        <w:spacing w:after="0"/>
        <w:rPr>
          <w:rFonts w:ascii="Arial" w:hAnsi="Arial" w:cs="Arial"/>
          <w:lang w:val="en-US" w:eastAsia="zh-CN"/>
        </w:rPr>
      </w:pPr>
    </w:p>
    <w:p w14:paraId="0214C1EF" w14:textId="248B2466" w:rsidR="00A021F1" w:rsidRDefault="0026185E" w:rsidP="0026185E">
      <w:pPr>
        <w:pStyle w:val="ListParagraph"/>
        <w:numPr>
          <w:ilvl w:val="0"/>
          <w:numId w:val="37"/>
        </w:numPr>
        <w:spacing w:after="0"/>
        <w:rPr>
          <w:rFonts w:ascii="Arial" w:hAnsi="Arial" w:cs="Arial"/>
          <w:lang w:val="en-US" w:eastAsia="zh-CN"/>
        </w:rPr>
      </w:pPr>
      <w:r w:rsidRPr="002B0F7A">
        <w:rPr>
          <w:rFonts w:ascii="Arial" w:hAnsi="Arial" w:cs="Arial"/>
          <w:u w:val="single"/>
          <w:lang w:val="en-US" w:eastAsia="zh-CN"/>
        </w:rPr>
        <w:t>SA4 statement</w:t>
      </w:r>
      <w:r>
        <w:rPr>
          <w:rFonts w:ascii="Arial" w:hAnsi="Arial" w:cs="Arial"/>
          <w:lang w:val="en-US" w:eastAsia="zh-CN"/>
        </w:rPr>
        <w:t>: “</w:t>
      </w:r>
      <w:r w:rsidRPr="0026185E">
        <w:rPr>
          <w:rFonts w:ascii="Arial" w:hAnsi="Arial" w:cs="Arial"/>
          <w:lang w:val="en-US" w:eastAsia="zh-CN"/>
        </w:rPr>
        <w:t>SA4 suggests that SA5 clarify that the work on Energy Efficiency also includes measurement and evaluation of UE performance</w:t>
      </w:r>
      <w:r>
        <w:rPr>
          <w:rFonts w:ascii="Arial" w:hAnsi="Arial" w:cs="Arial"/>
          <w:lang w:val="en-US" w:eastAsia="zh-CN"/>
        </w:rPr>
        <w:t>”</w:t>
      </w:r>
    </w:p>
    <w:p w14:paraId="09002E21" w14:textId="77777777" w:rsidR="0035224B" w:rsidRDefault="0035224B" w:rsidP="0035224B">
      <w:pPr>
        <w:pStyle w:val="ListParagraph"/>
        <w:spacing w:after="0"/>
        <w:rPr>
          <w:rFonts w:ascii="Arial" w:hAnsi="Arial" w:cs="Arial"/>
          <w:lang w:val="en-US" w:eastAsia="zh-CN"/>
        </w:rPr>
      </w:pPr>
    </w:p>
    <w:p w14:paraId="51D79EF7" w14:textId="72B39489" w:rsidR="002B0F7A" w:rsidRDefault="002B0F7A" w:rsidP="002B0F7A">
      <w:pPr>
        <w:pStyle w:val="ListParagraph"/>
        <w:spacing w:after="0"/>
        <w:rPr>
          <w:rFonts w:ascii="Arial" w:hAnsi="Arial" w:cs="Arial"/>
          <w:lang w:val="en-US" w:eastAsia="zh-CN"/>
        </w:rPr>
      </w:pPr>
      <w:r w:rsidRPr="002B0F7A">
        <w:rPr>
          <w:rFonts w:ascii="Arial" w:hAnsi="Arial" w:cs="Arial"/>
          <w:u w:val="single"/>
          <w:lang w:val="en-US" w:eastAsia="zh-CN"/>
        </w:rPr>
        <w:t>SA5 reply</w:t>
      </w:r>
      <w:r>
        <w:rPr>
          <w:rFonts w:ascii="Arial" w:hAnsi="Arial" w:cs="Arial"/>
          <w:lang w:val="en-US" w:eastAsia="zh-CN"/>
        </w:rPr>
        <w:t>: SA5 has no Rel-18 work on the energy efficiency of the UE. Other WGs are welcome to inform us in case they have any work on UE energy efficiency.</w:t>
      </w:r>
    </w:p>
    <w:p w14:paraId="59C6EE8B" w14:textId="77777777" w:rsidR="002B0F7A" w:rsidRDefault="002B0F7A" w:rsidP="002B0F7A">
      <w:pPr>
        <w:pStyle w:val="ListParagraph"/>
        <w:spacing w:after="0"/>
        <w:rPr>
          <w:rFonts w:ascii="Arial" w:hAnsi="Arial" w:cs="Arial"/>
          <w:lang w:val="en-US" w:eastAsia="zh-CN"/>
        </w:rPr>
      </w:pPr>
    </w:p>
    <w:p w14:paraId="73D0C090" w14:textId="6BCDA1E7" w:rsidR="0026185E" w:rsidRDefault="0026185E" w:rsidP="0026185E">
      <w:pPr>
        <w:pStyle w:val="ListParagraph"/>
        <w:numPr>
          <w:ilvl w:val="0"/>
          <w:numId w:val="37"/>
        </w:numPr>
        <w:spacing w:after="0"/>
        <w:rPr>
          <w:rFonts w:ascii="Arial" w:hAnsi="Arial" w:cs="Arial"/>
          <w:lang w:val="en-US" w:eastAsia="zh-CN"/>
        </w:rPr>
      </w:pPr>
      <w:r w:rsidRPr="002B0F7A">
        <w:rPr>
          <w:rFonts w:ascii="Arial" w:hAnsi="Arial" w:cs="Arial"/>
          <w:u w:val="single"/>
          <w:lang w:val="en-US" w:eastAsia="zh-CN"/>
        </w:rPr>
        <w:t xml:space="preserve">SA4 </w:t>
      </w:r>
      <w:r w:rsidR="00F54D1B">
        <w:rPr>
          <w:rFonts w:ascii="Arial" w:hAnsi="Arial" w:cs="Arial"/>
          <w:u w:val="single"/>
          <w:lang w:val="en-US" w:eastAsia="zh-CN"/>
        </w:rPr>
        <w:t>proposal</w:t>
      </w:r>
      <w:r>
        <w:rPr>
          <w:rFonts w:ascii="Arial" w:hAnsi="Arial" w:cs="Arial"/>
          <w:lang w:val="en-US" w:eastAsia="zh-CN"/>
        </w:rPr>
        <w:t>: “</w:t>
      </w:r>
      <w:r w:rsidRPr="0026185E">
        <w:rPr>
          <w:rFonts w:ascii="Arial" w:hAnsi="Arial" w:cs="Arial"/>
          <w:lang w:val="en-US" w:eastAsia="zh-CN"/>
        </w:rPr>
        <w:t>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w:t>
      </w:r>
      <w:r w:rsidR="0035224B">
        <w:rPr>
          <w:rFonts w:ascii="Arial" w:hAnsi="Arial" w:cs="Arial"/>
          <w:lang w:val="en-US" w:eastAsia="zh-CN"/>
        </w:rPr>
        <w:t xml:space="preserve">n. </w:t>
      </w:r>
      <w:r w:rsidR="0035224B" w:rsidRPr="0035224B">
        <w:rPr>
          <w:rFonts w:ascii="Arial" w:hAnsi="Arial" w:cs="Arial"/>
          <w:lang w:val="en-US" w:eastAsia="zh-CN"/>
        </w:rPr>
        <w:t>The end goal is to have the new clause be a consideration similar to the way “Security” is considered in any 3GPP effort or feature.  To enable this, SA4 is considering to study developing guidelines on how this new clause would be populated. The hope is that such a clause may increase the awareness and considerations for any climate impact where this applies, while we hope it would not become a platform for green washing.</w:t>
      </w:r>
      <w:r>
        <w:rPr>
          <w:rFonts w:ascii="Arial" w:hAnsi="Arial" w:cs="Arial"/>
          <w:lang w:val="en-US" w:eastAsia="zh-CN"/>
        </w:rPr>
        <w:t>”</w:t>
      </w:r>
    </w:p>
    <w:p w14:paraId="17335278" w14:textId="77777777" w:rsidR="0035224B" w:rsidRDefault="0035224B" w:rsidP="0035224B">
      <w:pPr>
        <w:pStyle w:val="ListParagraph"/>
        <w:spacing w:after="0"/>
        <w:rPr>
          <w:rFonts w:ascii="Arial" w:hAnsi="Arial" w:cs="Arial"/>
          <w:lang w:val="en-US" w:eastAsia="zh-CN"/>
        </w:rPr>
      </w:pPr>
    </w:p>
    <w:p w14:paraId="6566AE03" w14:textId="624512E9" w:rsidR="002B0F7A" w:rsidRPr="00CB1764" w:rsidRDefault="002B0F7A" w:rsidP="002B0F7A">
      <w:pPr>
        <w:pStyle w:val="ListParagraph"/>
        <w:spacing w:after="0"/>
        <w:rPr>
          <w:rFonts w:ascii="Arial" w:hAnsi="Arial" w:cs="Arial"/>
          <w:lang w:val="en-US" w:eastAsia="zh-CN"/>
        </w:rPr>
      </w:pPr>
      <w:r w:rsidRPr="00CB1764">
        <w:rPr>
          <w:rFonts w:ascii="Arial" w:hAnsi="Arial" w:cs="Arial"/>
          <w:u w:val="single"/>
          <w:lang w:val="en-US" w:eastAsia="zh-CN"/>
        </w:rPr>
        <w:t>SA5 reply</w:t>
      </w:r>
      <w:r w:rsidRPr="00CB1764">
        <w:rPr>
          <w:rFonts w:ascii="Arial" w:hAnsi="Arial" w:cs="Arial"/>
          <w:lang w:val="en-US" w:eastAsia="zh-CN"/>
        </w:rPr>
        <w:t xml:space="preserve">: SA5 </w:t>
      </w:r>
      <w:r w:rsidR="0035224B" w:rsidRPr="00CB1764">
        <w:rPr>
          <w:rFonts w:ascii="Arial" w:hAnsi="Arial" w:cs="Arial"/>
          <w:lang w:val="en-US" w:eastAsia="zh-CN"/>
        </w:rPr>
        <w:t>supports th</w:t>
      </w:r>
      <w:r w:rsidR="00CB1764" w:rsidRPr="00CB1764">
        <w:rPr>
          <w:rFonts w:ascii="Arial" w:hAnsi="Arial" w:cs="Arial"/>
          <w:lang w:val="en-US" w:eastAsia="zh-CN"/>
        </w:rPr>
        <w:t>e</w:t>
      </w:r>
      <w:r w:rsidR="0035224B" w:rsidRPr="00CB1764">
        <w:rPr>
          <w:rFonts w:ascii="Arial" w:hAnsi="Arial" w:cs="Arial"/>
          <w:lang w:val="en-US" w:eastAsia="zh-CN"/>
        </w:rPr>
        <w:t xml:space="preserve"> proposal</w:t>
      </w:r>
      <w:r w:rsidR="00CB1764" w:rsidRPr="00CB1764">
        <w:rPr>
          <w:rFonts w:ascii="Arial" w:hAnsi="Arial" w:cs="Arial"/>
          <w:lang w:val="en-US" w:eastAsia="zh-CN"/>
        </w:rPr>
        <w:t xml:space="preserve"> </w:t>
      </w:r>
      <w:r w:rsidR="00CB1764">
        <w:rPr>
          <w:rFonts w:ascii="Arial" w:hAnsi="Arial" w:cs="Arial"/>
          <w:lang w:val="en-US" w:eastAsia="zh-CN"/>
        </w:rPr>
        <w:t xml:space="preserve">to </w:t>
      </w:r>
      <w:r w:rsidR="00CB1764" w:rsidRPr="00CB1764">
        <w:rPr>
          <w:rFonts w:ascii="Arial" w:hAnsi="Arial" w:cs="Arial"/>
          <w:lang w:val="en-US" w:eastAsia="zh-CN"/>
        </w:rPr>
        <w:t xml:space="preserve">modify the 3GPP Work Item Description and Specification templates to include a clause on “Impact on Climate” or “How </w:t>
      </w:r>
      <w:r w:rsidR="00CB1764">
        <w:rPr>
          <w:rFonts w:ascii="Arial" w:hAnsi="Arial" w:cs="Arial"/>
          <w:lang w:val="en-US" w:eastAsia="zh-CN"/>
        </w:rPr>
        <w:t>the</w:t>
      </w:r>
      <w:r w:rsidR="00CB1764" w:rsidRPr="00CB1764">
        <w:rPr>
          <w:rFonts w:ascii="Arial" w:hAnsi="Arial" w:cs="Arial"/>
          <w:lang w:val="en-US" w:eastAsia="zh-CN"/>
        </w:rPr>
        <w:t xml:space="preserve"> impact on energy efficiency and/or energy saving and/or digital sobriety </w:t>
      </w:r>
      <w:r w:rsidR="00A61E4F">
        <w:rPr>
          <w:rFonts w:ascii="Arial" w:hAnsi="Arial" w:cs="Arial"/>
          <w:lang w:val="en-US" w:eastAsia="zh-CN"/>
        </w:rPr>
        <w:t>is</w:t>
      </w:r>
      <w:r w:rsidR="00CB1764" w:rsidRPr="00CB1764">
        <w:rPr>
          <w:rFonts w:ascii="Arial" w:hAnsi="Arial" w:cs="Arial"/>
          <w:lang w:val="en-US" w:eastAsia="zh-CN"/>
        </w:rPr>
        <w:t xml:space="preserve"> considered in the work” that would identify and collect relevant information</w:t>
      </w:r>
      <w:r w:rsidR="00A61E4F">
        <w:rPr>
          <w:rFonts w:ascii="Arial" w:hAnsi="Arial" w:cs="Arial"/>
          <w:lang w:val="en-US" w:eastAsia="zh-CN"/>
        </w:rPr>
        <w:t>. SA5 joins SA4 wishes that this would not become a platform for green washing.</w:t>
      </w:r>
    </w:p>
    <w:p w14:paraId="6AEA9C9A" w14:textId="77777777" w:rsidR="002B0F7A" w:rsidRPr="00CB1764" w:rsidRDefault="002B0F7A" w:rsidP="002B0F7A">
      <w:pPr>
        <w:pStyle w:val="ListParagraph"/>
        <w:spacing w:after="0"/>
        <w:rPr>
          <w:rFonts w:ascii="Arial" w:hAnsi="Arial" w:cs="Arial"/>
          <w:lang w:val="en-US" w:eastAsia="zh-CN"/>
        </w:rPr>
      </w:pPr>
    </w:p>
    <w:p w14:paraId="49AA4B8F" w14:textId="77777777" w:rsidR="0020529B" w:rsidRDefault="0026185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SA4 request</w:t>
      </w:r>
      <w:r>
        <w:rPr>
          <w:rFonts w:ascii="Arial" w:hAnsi="Arial" w:cs="Arial"/>
          <w:lang w:val="en-US" w:eastAsia="zh-CN"/>
        </w:rPr>
        <w:t>: “</w:t>
      </w:r>
      <w:r w:rsidRPr="0026185E">
        <w:rPr>
          <w:rFonts w:ascii="Arial" w:hAnsi="Arial" w:cs="Arial"/>
          <w:lang w:val="en-US" w:eastAsia="zh-CN"/>
        </w:rPr>
        <w:t>A request for more details on whether the 3GPP/SA5 Rel-18 work item will focus o</w:t>
      </w:r>
      <w:r w:rsidR="0020529B">
        <w:rPr>
          <w:rFonts w:ascii="Arial" w:hAnsi="Arial" w:cs="Arial"/>
          <w:lang w:val="en-US" w:eastAsia="zh-CN"/>
        </w:rPr>
        <w:t>n:</w:t>
      </w:r>
    </w:p>
    <w:p w14:paraId="42261BB7" w14:textId="77777777" w:rsidR="003A094F" w:rsidRPr="003A094F" w:rsidRDefault="003A094F" w:rsidP="003A094F">
      <w:pPr>
        <w:pStyle w:val="ListParagraph"/>
        <w:spacing w:after="0"/>
        <w:rPr>
          <w:rFonts w:ascii="Arial" w:hAnsi="Arial" w:cs="Arial"/>
          <w:lang w:val="en-US" w:eastAsia="zh-CN"/>
        </w:rPr>
      </w:pPr>
      <w:r w:rsidRPr="003A094F">
        <w:rPr>
          <w:rFonts w:ascii="Arial" w:hAnsi="Arial" w:cs="Arial"/>
          <w:lang w:val="en-US" w:eastAsia="zh-CN"/>
        </w:rPr>
        <w:t>a.</w:t>
      </w:r>
      <w:r w:rsidRPr="003A094F">
        <w:rPr>
          <w:rFonts w:ascii="Arial" w:hAnsi="Arial" w:cs="Arial"/>
          <w:lang w:val="en-US" w:eastAsia="zh-CN"/>
        </w:rPr>
        <w:tab/>
        <w:t>What can be done now with options/settings in the implementation and deployments of already existing specifications.</w:t>
      </w:r>
    </w:p>
    <w:p w14:paraId="4B0218C4" w14:textId="77777777" w:rsidR="003A094F" w:rsidRPr="003A094F" w:rsidRDefault="003A094F" w:rsidP="003A094F">
      <w:pPr>
        <w:pStyle w:val="ListParagraph"/>
        <w:spacing w:after="0"/>
        <w:rPr>
          <w:rFonts w:ascii="Arial" w:hAnsi="Arial" w:cs="Arial"/>
          <w:lang w:val="en-US" w:eastAsia="zh-CN"/>
        </w:rPr>
      </w:pPr>
      <w:r w:rsidRPr="003A094F">
        <w:rPr>
          <w:rFonts w:ascii="Arial" w:hAnsi="Arial" w:cs="Arial"/>
          <w:lang w:val="en-US" w:eastAsia="zh-CN"/>
        </w:rPr>
        <w:t>b.</w:t>
      </w:r>
      <w:r w:rsidRPr="003A094F">
        <w:rPr>
          <w:rFonts w:ascii="Arial" w:hAnsi="Arial" w:cs="Arial"/>
          <w:lang w:val="en-US" w:eastAsia="zh-CN"/>
        </w:rPr>
        <w:tab/>
        <w:t>What more we can do in Rel-18.</w:t>
      </w:r>
    </w:p>
    <w:p w14:paraId="22D101A6" w14:textId="2A7CF683" w:rsidR="0026185E" w:rsidRDefault="003A094F" w:rsidP="003A094F">
      <w:pPr>
        <w:pStyle w:val="ListParagraph"/>
        <w:spacing w:after="0"/>
        <w:rPr>
          <w:rFonts w:ascii="Arial" w:hAnsi="Arial" w:cs="Arial"/>
          <w:lang w:val="en-US" w:eastAsia="zh-CN"/>
        </w:rPr>
      </w:pPr>
      <w:r w:rsidRPr="003A094F">
        <w:rPr>
          <w:rFonts w:ascii="Arial" w:hAnsi="Arial" w:cs="Arial"/>
          <w:lang w:val="en-US" w:eastAsia="zh-CN"/>
        </w:rPr>
        <w:t>c.</w:t>
      </w:r>
      <w:r w:rsidRPr="003A094F">
        <w:rPr>
          <w:rFonts w:ascii="Arial" w:hAnsi="Arial" w:cs="Arial"/>
          <w:lang w:val="en-US" w:eastAsia="zh-CN"/>
        </w:rPr>
        <w:tab/>
        <w:t>Extending this work to a broader and perpetual Work Item in every release from Rel-18 onwards or an introduce an umbrella work item like the “TEI” that encourages all the 3GPP WGs to develop features to address the climate emergency and tracking these features.</w:t>
      </w:r>
      <w:r w:rsidR="0026185E">
        <w:rPr>
          <w:rFonts w:ascii="Arial" w:hAnsi="Arial" w:cs="Arial"/>
          <w:lang w:val="en-US" w:eastAsia="zh-CN"/>
        </w:rPr>
        <w:t>”</w:t>
      </w:r>
    </w:p>
    <w:p w14:paraId="4F34D47B" w14:textId="77777777" w:rsidR="0035224B" w:rsidRDefault="0035224B" w:rsidP="0035224B">
      <w:pPr>
        <w:pStyle w:val="ListParagraph"/>
        <w:spacing w:after="0"/>
        <w:rPr>
          <w:rFonts w:ascii="Arial" w:hAnsi="Arial" w:cs="Arial"/>
          <w:lang w:val="en-US" w:eastAsia="zh-CN"/>
        </w:rPr>
      </w:pPr>
    </w:p>
    <w:p w14:paraId="589E1C24" w14:textId="5CD966D3" w:rsidR="002B0F7A" w:rsidRPr="000B1935" w:rsidRDefault="002B0F7A" w:rsidP="000B1935">
      <w:pPr>
        <w:pStyle w:val="ListParagraph"/>
        <w:spacing w:after="0"/>
        <w:rPr>
          <w:rFonts w:ascii="Arial" w:hAnsi="Arial" w:cs="Arial"/>
          <w:lang w:val="en-US" w:eastAsia="zh-CN"/>
        </w:rPr>
      </w:pPr>
      <w:r w:rsidRPr="0003731C">
        <w:rPr>
          <w:rFonts w:ascii="Arial" w:hAnsi="Arial" w:cs="Arial"/>
          <w:u w:val="single"/>
          <w:lang w:val="en-US" w:eastAsia="zh-CN"/>
        </w:rPr>
        <w:lastRenderedPageBreak/>
        <w:t>SA5 reply</w:t>
      </w:r>
      <w:r w:rsidRPr="000B1935">
        <w:rPr>
          <w:rFonts w:ascii="Arial" w:hAnsi="Arial" w:cs="Arial"/>
          <w:lang w:val="en-US" w:eastAsia="zh-CN"/>
        </w:rPr>
        <w:t>:</w:t>
      </w:r>
      <w:r w:rsidR="006A2820" w:rsidRPr="000B1935">
        <w:rPr>
          <w:rFonts w:ascii="Arial" w:hAnsi="Arial" w:cs="Arial"/>
          <w:lang w:val="en-US" w:eastAsia="zh-CN"/>
        </w:rPr>
        <w:t xml:space="preserve"> SA5 Rel-18 </w:t>
      </w:r>
      <w:r w:rsidR="000B1935">
        <w:rPr>
          <w:rFonts w:ascii="Arial" w:hAnsi="Arial" w:cs="Arial"/>
          <w:lang w:val="en-US" w:eastAsia="zh-CN"/>
        </w:rPr>
        <w:t>study item</w:t>
      </w:r>
      <w:r w:rsidR="006A2820" w:rsidRPr="000B1935">
        <w:rPr>
          <w:rFonts w:ascii="Arial" w:hAnsi="Arial" w:cs="Arial"/>
          <w:lang w:val="en-US" w:eastAsia="zh-CN"/>
        </w:rPr>
        <w:t xml:space="preserve"> </w:t>
      </w:r>
      <w:r w:rsidR="000B1935" w:rsidRPr="000B1935">
        <w:rPr>
          <w:rFonts w:ascii="Arial" w:hAnsi="Arial" w:cs="Arial"/>
          <w:lang w:val="en-US" w:eastAsia="zh-CN"/>
        </w:rPr>
        <w:t>on</w:t>
      </w:r>
      <w:r w:rsidR="000B1935">
        <w:rPr>
          <w:rFonts w:ascii="Arial" w:hAnsi="Arial" w:cs="Arial"/>
          <w:lang w:val="en-US" w:eastAsia="zh-CN"/>
        </w:rPr>
        <w:t xml:space="preserve"> energy efficiency had one of its objectives focus</w:t>
      </w:r>
      <w:r w:rsidR="00F54D1B">
        <w:rPr>
          <w:rFonts w:ascii="Arial" w:hAnsi="Arial" w:cs="Arial"/>
          <w:lang w:val="en-US" w:eastAsia="zh-CN"/>
        </w:rPr>
        <w:t>ing</w:t>
      </w:r>
      <w:r w:rsidR="000B1935">
        <w:rPr>
          <w:rFonts w:ascii="Arial" w:hAnsi="Arial" w:cs="Arial"/>
          <w:lang w:val="en-US" w:eastAsia="zh-CN"/>
        </w:rPr>
        <w:t xml:space="preserve"> on digital sobriety which included a) s</w:t>
      </w:r>
      <w:r w:rsidR="000B1935" w:rsidRPr="000B1935">
        <w:rPr>
          <w:rFonts w:ascii="Arial" w:hAnsi="Arial" w:cs="Arial"/>
          <w:lang w:val="en-US" w:eastAsia="zh-CN"/>
        </w:rPr>
        <w:t>tudy</w:t>
      </w:r>
      <w:r w:rsidR="000B1935">
        <w:rPr>
          <w:rFonts w:ascii="Arial" w:hAnsi="Arial" w:cs="Arial"/>
          <w:lang w:val="en-US" w:eastAsia="zh-CN"/>
        </w:rPr>
        <w:t>ing</w:t>
      </w:r>
      <w:r w:rsidR="000B1935" w:rsidRPr="000B1935">
        <w:rPr>
          <w:rFonts w:ascii="Arial" w:hAnsi="Arial" w:cs="Arial"/>
          <w:lang w:val="en-US" w:eastAsia="zh-CN"/>
        </w:rPr>
        <w:t xml:space="preserve"> which forms digital sobriety could take in SA5, e.g. minimize the volume of OA&amp;M data (number of operation parameters, input data to MDAF, etc.) to be processed and/or transported and/or stored</w:t>
      </w:r>
      <w:r w:rsidR="000B1935">
        <w:rPr>
          <w:rFonts w:ascii="Arial" w:hAnsi="Arial" w:cs="Arial"/>
          <w:lang w:val="en-US" w:eastAsia="zh-CN"/>
        </w:rPr>
        <w:t xml:space="preserve"> and b) s</w:t>
      </w:r>
      <w:r w:rsidR="000B1935" w:rsidRPr="000B1935">
        <w:rPr>
          <w:rFonts w:ascii="Arial" w:hAnsi="Arial" w:cs="Arial"/>
          <w:lang w:val="en-US" w:eastAsia="zh-CN"/>
        </w:rPr>
        <w:t>tudy</w:t>
      </w:r>
      <w:r w:rsidR="000B1935">
        <w:rPr>
          <w:rFonts w:ascii="Arial" w:hAnsi="Arial" w:cs="Arial"/>
          <w:lang w:val="en-US" w:eastAsia="zh-CN"/>
        </w:rPr>
        <w:t>ing</w:t>
      </w:r>
      <w:r w:rsidR="000B1935" w:rsidRPr="000B1935">
        <w:rPr>
          <w:rFonts w:ascii="Arial" w:hAnsi="Arial" w:cs="Arial"/>
          <w:lang w:val="en-US" w:eastAsia="zh-CN"/>
        </w:rPr>
        <w:t xml:space="preserve"> if any metrics c</w:t>
      </w:r>
      <w:r w:rsidR="000B1935">
        <w:rPr>
          <w:rFonts w:ascii="Arial" w:hAnsi="Arial" w:cs="Arial"/>
          <w:lang w:val="en-US" w:eastAsia="zh-CN"/>
        </w:rPr>
        <w:t>ould</w:t>
      </w:r>
      <w:r w:rsidR="000B1935" w:rsidRPr="000B1935">
        <w:rPr>
          <w:rFonts w:ascii="Arial" w:hAnsi="Arial" w:cs="Arial"/>
          <w:lang w:val="en-US" w:eastAsia="zh-CN"/>
        </w:rPr>
        <w:t xml:space="preserve"> be defined to compare different alternative solutions with regards to digital sobriety.</w:t>
      </w:r>
      <w:r w:rsidR="000B1935">
        <w:rPr>
          <w:rFonts w:ascii="Arial" w:hAnsi="Arial" w:cs="Arial"/>
          <w:lang w:val="en-US" w:eastAsia="zh-CN"/>
        </w:rPr>
        <w:t xml:space="preserve"> This Rel-18 study </w:t>
      </w:r>
      <w:r w:rsidR="009D695C">
        <w:rPr>
          <w:rFonts w:ascii="Arial" w:hAnsi="Arial" w:cs="Arial"/>
          <w:lang w:val="en-US" w:eastAsia="zh-CN"/>
        </w:rPr>
        <w:t xml:space="preserve">on EE </w:t>
      </w:r>
      <w:r w:rsidR="000B1935">
        <w:rPr>
          <w:rFonts w:ascii="Arial" w:hAnsi="Arial" w:cs="Arial"/>
          <w:lang w:val="en-US" w:eastAsia="zh-CN"/>
        </w:rPr>
        <w:t>has been completed in June 2023</w:t>
      </w:r>
      <w:r w:rsidR="0008557C">
        <w:rPr>
          <w:rFonts w:ascii="Arial" w:hAnsi="Arial" w:cs="Arial"/>
          <w:lang w:val="en-US" w:eastAsia="zh-CN"/>
        </w:rPr>
        <w:t xml:space="preserve">; no potential solution </w:t>
      </w:r>
      <w:r w:rsidR="00F54D1B">
        <w:rPr>
          <w:rFonts w:ascii="Arial" w:hAnsi="Arial" w:cs="Arial"/>
          <w:lang w:val="en-US" w:eastAsia="zh-CN"/>
        </w:rPr>
        <w:t>has been agreed</w:t>
      </w:r>
      <w:r w:rsidR="009A7273">
        <w:rPr>
          <w:rFonts w:ascii="Arial" w:hAnsi="Arial" w:cs="Arial"/>
          <w:lang w:val="en-US" w:eastAsia="zh-CN"/>
        </w:rPr>
        <w:t xml:space="preserve"> and therefore has been pushed to the normative work</w:t>
      </w:r>
      <w:r w:rsidR="000B1935">
        <w:rPr>
          <w:rFonts w:ascii="Arial" w:hAnsi="Arial" w:cs="Arial"/>
          <w:lang w:val="en-US" w:eastAsia="zh-CN"/>
        </w:rPr>
        <w:t>.</w:t>
      </w:r>
    </w:p>
    <w:p w14:paraId="64CCB5FB" w14:textId="77777777" w:rsidR="002B0F7A" w:rsidRPr="000B1935" w:rsidRDefault="002B0F7A" w:rsidP="002B0F7A">
      <w:pPr>
        <w:pStyle w:val="ListParagraph"/>
        <w:spacing w:after="0"/>
        <w:rPr>
          <w:rFonts w:ascii="Arial" w:hAnsi="Arial" w:cs="Arial"/>
          <w:lang w:val="en-US" w:eastAsia="zh-CN"/>
        </w:rPr>
      </w:pPr>
    </w:p>
    <w:p w14:paraId="0004FE4C" w14:textId="5CE766FE" w:rsidR="0026185E" w:rsidRDefault="0026185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SA4 proposal</w:t>
      </w:r>
      <w:r>
        <w:rPr>
          <w:rFonts w:ascii="Arial" w:hAnsi="Arial" w:cs="Arial"/>
          <w:lang w:val="en-US" w:eastAsia="zh-CN"/>
        </w:rPr>
        <w:t>: “</w:t>
      </w:r>
      <w:r w:rsidRPr="0026185E">
        <w:rPr>
          <w:rFonts w:ascii="Arial" w:hAnsi="Arial" w:cs="Arial"/>
          <w:lang w:val="en-US" w:eastAsia="zh-CN"/>
        </w:rPr>
        <w:t>A proposal that builds on the efforts in the SA1 Study on Energy Efficiency as service criteria (</w:t>
      </w:r>
      <w:proofErr w:type="spellStart"/>
      <w:r w:rsidRPr="0026185E">
        <w:rPr>
          <w:rFonts w:ascii="Arial" w:hAnsi="Arial" w:cs="Arial"/>
          <w:lang w:val="en-US" w:eastAsia="zh-CN"/>
        </w:rPr>
        <w:t>FS_EnergyServ</w:t>
      </w:r>
      <w:proofErr w:type="spellEnd"/>
      <w:r w:rsidRPr="0026185E">
        <w:rPr>
          <w:rFonts w:ascii="Arial" w:hAnsi="Arial" w:cs="Arial"/>
          <w:lang w:val="en-US" w:eastAsia="zh-CN"/>
        </w:rPr>
        <w:t xml:space="preserve">) to develop technology to achieve energy savings and other green objectives potentially at the expense of some level of degradation of </w:t>
      </w:r>
      <w:proofErr w:type="spellStart"/>
      <w:r w:rsidRPr="0026185E">
        <w:rPr>
          <w:rFonts w:ascii="Arial" w:hAnsi="Arial" w:cs="Arial"/>
          <w:lang w:val="en-US" w:eastAsia="zh-CN"/>
        </w:rPr>
        <w:t>QoE</w:t>
      </w:r>
      <w:proofErr w:type="spellEnd"/>
      <w:r w:rsidR="003A094F">
        <w:rPr>
          <w:rFonts w:ascii="Arial" w:hAnsi="Arial" w:cs="Arial"/>
          <w:lang w:val="en-US" w:eastAsia="zh-CN"/>
        </w:rPr>
        <w:t xml:space="preserve">. </w:t>
      </w:r>
      <w:r w:rsidR="003A094F" w:rsidRPr="003A094F">
        <w:rPr>
          <w:rFonts w:ascii="Arial" w:hAnsi="Arial" w:cs="Arial"/>
          <w:lang w:val="en-US" w:eastAsia="zh-CN"/>
        </w:rPr>
        <w:t xml:space="preserve">To provide truly effective solutions, networks and devices should be equipped with technologies that enable operating points that can trade-off some level of </w:t>
      </w:r>
      <w:proofErr w:type="spellStart"/>
      <w:r w:rsidR="003A094F" w:rsidRPr="003A094F">
        <w:rPr>
          <w:rFonts w:ascii="Arial" w:hAnsi="Arial" w:cs="Arial"/>
          <w:lang w:val="en-US" w:eastAsia="zh-CN"/>
        </w:rPr>
        <w:t>QoE</w:t>
      </w:r>
      <w:proofErr w:type="spellEnd"/>
      <w:r w:rsidR="003A094F" w:rsidRPr="003A094F">
        <w:rPr>
          <w:rFonts w:ascii="Arial" w:hAnsi="Arial" w:cs="Arial"/>
          <w:lang w:val="en-US" w:eastAsia="zh-CN"/>
        </w:rPr>
        <w:t xml:space="preserve"> and other KPIs for energy efficiency and other green objectives, i.e., providing the 3GPP equivalents of “a bicycle option, instead of automobile transportation” for users.</w:t>
      </w:r>
      <w:r w:rsidR="003A094F">
        <w:rPr>
          <w:rFonts w:ascii="Arial" w:hAnsi="Arial" w:cs="Arial"/>
          <w:lang w:val="en-US" w:eastAsia="zh-CN"/>
        </w:rPr>
        <w:t>”</w:t>
      </w:r>
    </w:p>
    <w:p w14:paraId="79EFA289" w14:textId="77777777" w:rsidR="0035224B" w:rsidRDefault="0035224B" w:rsidP="0035224B">
      <w:pPr>
        <w:pStyle w:val="ListParagraph"/>
        <w:spacing w:after="0"/>
        <w:rPr>
          <w:rFonts w:ascii="Arial" w:hAnsi="Arial" w:cs="Arial"/>
          <w:lang w:val="en-US" w:eastAsia="zh-CN"/>
        </w:rPr>
      </w:pPr>
    </w:p>
    <w:p w14:paraId="4E450EDF" w14:textId="24B94A2C" w:rsidR="002B0F7A" w:rsidRDefault="002B0F7A" w:rsidP="002B0F7A">
      <w:pPr>
        <w:pStyle w:val="ListParagraph"/>
        <w:spacing w:after="0"/>
        <w:rPr>
          <w:rFonts w:ascii="Arial" w:hAnsi="Arial" w:cs="Arial"/>
          <w:lang w:val="en-US" w:eastAsia="zh-CN"/>
        </w:rPr>
      </w:pPr>
      <w:r w:rsidRPr="0035224B">
        <w:rPr>
          <w:rFonts w:ascii="Arial" w:hAnsi="Arial" w:cs="Arial"/>
          <w:u w:val="single"/>
          <w:lang w:val="en-US" w:eastAsia="zh-CN"/>
        </w:rPr>
        <w:t>SA5 reply</w:t>
      </w:r>
      <w:r>
        <w:rPr>
          <w:rFonts w:ascii="Arial" w:hAnsi="Arial" w:cs="Arial"/>
          <w:lang w:val="en-US" w:eastAsia="zh-CN"/>
        </w:rPr>
        <w:t xml:space="preserve">: </w:t>
      </w:r>
      <w:r w:rsidR="00B37CBE">
        <w:rPr>
          <w:rFonts w:ascii="Arial" w:hAnsi="Arial" w:cs="Arial"/>
          <w:lang w:val="en-US" w:eastAsia="zh-CN"/>
        </w:rPr>
        <w:t>SA5 would like to inform SA4 that we have sent out a LS to SA1 (</w:t>
      </w:r>
      <w:bookmarkStart w:id="1" w:name="_Hlk137469629"/>
      <w:r w:rsidR="00B37CBE" w:rsidRPr="00B37CBE">
        <w:rPr>
          <w:rFonts w:ascii="Arial" w:hAnsi="Arial" w:cs="Arial"/>
          <w:lang w:val="en-US" w:eastAsia="zh-CN"/>
        </w:rPr>
        <w:t>S5-232758 on customer acceptance of limited QoS degradation to save energy in the network</w:t>
      </w:r>
      <w:bookmarkEnd w:id="1"/>
      <w:r w:rsidR="00B37CBE" w:rsidRPr="00B37CBE">
        <w:rPr>
          <w:rFonts w:ascii="Arial" w:hAnsi="Arial" w:cs="Arial"/>
          <w:lang w:val="en-US" w:eastAsia="zh-CN"/>
        </w:rPr>
        <w:t xml:space="preserve"> from SA5</w:t>
      </w:r>
      <w:r w:rsidR="00803B02">
        <w:rPr>
          <w:rFonts w:ascii="Arial" w:hAnsi="Arial" w:cs="Arial"/>
          <w:lang w:val="en-US" w:eastAsia="zh-CN"/>
        </w:rPr>
        <w:t xml:space="preserve"> - attached</w:t>
      </w:r>
      <w:r w:rsidR="00B37CBE">
        <w:rPr>
          <w:rFonts w:ascii="Arial" w:hAnsi="Arial" w:cs="Arial"/>
          <w:lang w:val="en-US" w:eastAsia="zh-CN"/>
        </w:rPr>
        <w:t>)</w:t>
      </w:r>
      <w:r w:rsidR="00803B02">
        <w:rPr>
          <w:rFonts w:ascii="Arial" w:hAnsi="Arial" w:cs="Arial"/>
          <w:lang w:val="en-US" w:eastAsia="zh-CN"/>
        </w:rPr>
        <w:t>. This LS describes a use case where some customer</w:t>
      </w:r>
      <w:r w:rsidR="00803B02" w:rsidRPr="00803B02">
        <w:rPr>
          <w:rFonts w:ascii="Arial" w:hAnsi="Arial" w:cs="Arial"/>
          <w:lang w:val="en-US" w:eastAsia="zh-CN"/>
        </w:rPr>
        <w:t xml:space="preserve">s </w:t>
      </w:r>
      <w:r w:rsidR="00354EB2">
        <w:rPr>
          <w:rFonts w:ascii="Arial" w:hAnsi="Arial" w:cs="Arial"/>
          <w:lang w:val="en-US" w:eastAsia="zh-CN"/>
        </w:rPr>
        <w:t xml:space="preserve">(e.g. from Verticals) </w:t>
      </w:r>
      <w:r w:rsidR="00803B02" w:rsidRPr="00803B02">
        <w:rPr>
          <w:rFonts w:ascii="Arial" w:hAnsi="Arial" w:cs="Arial"/>
          <w:lang w:val="en-US" w:eastAsia="zh-CN"/>
        </w:rPr>
        <w:t xml:space="preserve">may be willing to cooperate with their </w:t>
      </w:r>
      <w:r w:rsidR="00803B02">
        <w:rPr>
          <w:rFonts w:ascii="Arial" w:hAnsi="Arial" w:cs="Arial"/>
          <w:lang w:val="en-US" w:eastAsia="zh-CN"/>
        </w:rPr>
        <w:t xml:space="preserve">service </w:t>
      </w:r>
      <w:r w:rsidR="00803B02" w:rsidRPr="00803B02">
        <w:rPr>
          <w:rFonts w:ascii="Arial" w:hAnsi="Arial" w:cs="Arial"/>
          <w:lang w:val="en-US" w:eastAsia="zh-CN"/>
        </w:rPr>
        <w:t>providers to reduce their Scope 3 emissions. In the context of 5G services and, in particular, the network slice(s) they get from their Network Slice Provide</w:t>
      </w:r>
      <w:r w:rsidR="00803B02">
        <w:rPr>
          <w:rFonts w:ascii="Arial" w:hAnsi="Arial" w:cs="Arial"/>
          <w:lang w:val="en-US" w:eastAsia="zh-CN"/>
        </w:rPr>
        <w:t>r</w:t>
      </w:r>
      <w:r w:rsidR="00803B02" w:rsidRPr="00803B02">
        <w:rPr>
          <w:rFonts w:ascii="Arial" w:hAnsi="Arial" w:cs="Arial"/>
          <w:lang w:val="en-US" w:eastAsia="zh-CN"/>
        </w:rPr>
        <w:t xml:space="preserve"> (NSP), they could decide to accept some limited QoS degradation from their NSP</w:t>
      </w:r>
      <w:r w:rsidR="00803B02">
        <w:rPr>
          <w:rFonts w:ascii="Arial" w:hAnsi="Arial" w:cs="Arial"/>
          <w:lang w:val="en-US" w:eastAsia="zh-CN"/>
        </w:rPr>
        <w:t>.</w:t>
      </w:r>
    </w:p>
    <w:p w14:paraId="2C720ECE" w14:textId="77777777" w:rsidR="002B0F7A" w:rsidRDefault="002B0F7A" w:rsidP="002B0F7A">
      <w:pPr>
        <w:pStyle w:val="ListParagraph"/>
        <w:spacing w:after="0"/>
        <w:rPr>
          <w:rFonts w:ascii="Arial" w:hAnsi="Arial" w:cs="Arial"/>
          <w:lang w:val="en-US" w:eastAsia="zh-CN"/>
        </w:rPr>
      </w:pPr>
    </w:p>
    <w:p w14:paraId="1A915C68" w14:textId="36B3A14B" w:rsidR="00741F3E" w:rsidRDefault="00741F3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w:t>
      </w:r>
      <w:r w:rsidR="002B0F7A" w:rsidRPr="0035224B">
        <w:rPr>
          <w:rFonts w:ascii="Arial" w:hAnsi="Arial" w:cs="Arial"/>
          <w:u w:val="single"/>
          <w:lang w:val="en-US" w:eastAsia="zh-CN"/>
        </w:rPr>
        <w:t>4</w:t>
      </w:r>
      <w:r w:rsidRPr="0035224B">
        <w:rPr>
          <w:rFonts w:ascii="Arial" w:hAnsi="Arial" w:cs="Arial"/>
          <w:u w:val="single"/>
          <w:lang w:val="en-US" w:eastAsia="zh-CN"/>
        </w:rPr>
        <w:t xml:space="preserve"> statement</w:t>
      </w:r>
      <w:r>
        <w:rPr>
          <w:rFonts w:ascii="Arial" w:hAnsi="Arial" w:cs="Arial"/>
          <w:lang w:val="en-US" w:eastAsia="zh-CN"/>
        </w:rPr>
        <w:t>: “</w:t>
      </w:r>
      <w:r w:rsidRPr="00741F3E">
        <w:rPr>
          <w:rFonts w:ascii="Arial" w:hAnsi="Arial" w:cs="Arial"/>
          <w:lang w:val="en-US" w:eastAsia="zh-CN"/>
        </w:rPr>
        <w:t>Continue to investigate how we can address the above issues as part of our regular work program</w:t>
      </w:r>
      <w:r w:rsidR="0035224B">
        <w:rPr>
          <w:rFonts w:ascii="Arial" w:hAnsi="Arial" w:cs="Arial"/>
          <w:lang w:val="en-US" w:eastAsia="zh-CN"/>
        </w:rPr>
        <w:t>”</w:t>
      </w:r>
    </w:p>
    <w:p w14:paraId="243F8AF2" w14:textId="77777777" w:rsidR="0035224B" w:rsidRDefault="0035224B" w:rsidP="0035224B">
      <w:pPr>
        <w:pStyle w:val="ListParagraph"/>
        <w:spacing w:after="0"/>
        <w:rPr>
          <w:rFonts w:ascii="Arial" w:hAnsi="Arial" w:cs="Arial"/>
          <w:lang w:val="en-US" w:eastAsia="zh-CN"/>
        </w:rPr>
      </w:pPr>
    </w:p>
    <w:p w14:paraId="7F983E6B" w14:textId="4415DB50" w:rsidR="002B0F7A" w:rsidRPr="0026185E" w:rsidRDefault="002B0F7A" w:rsidP="002B0F7A">
      <w:pPr>
        <w:pStyle w:val="ListParagraph"/>
        <w:spacing w:after="0"/>
        <w:rPr>
          <w:rFonts w:ascii="Arial" w:hAnsi="Arial" w:cs="Arial"/>
          <w:lang w:val="en-US" w:eastAsia="zh-CN"/>
        </w:rPr>
      </w:pPr>
      <w:r w:rsidRPr="0035224B">
        <w:rPr>
          <w:rFonts w:ascii="Arial" w:hAnsi="Arial" w:cs="Arial"/>
          <w:u w:val="single"/>
          <w:lang w:val="en-US" w:eastAsia="zh-CN"/>
        </w:rPr>
        <w:t>SA5 reply</w:t>
      </w:r>
      <w:r>
        <w:rPr>
          <w:rFonts w:ascii="Arial" w:hAnsi="Arial" w:cs="Arial"/>
          <w:lang w:val="en-US" w:eastAsia="zh-CN"/>
        </w:rPr>
        <w:t xml:space="preserve">: </w:t>
      </w:r>
      <w:r w:rsidR="002811E6">
        <w:rPr>
          <w:rFonts w:ascii="Arial" w:hAnsi="Arial" w:cs="Arial"/>
          <w:lang w:val="en-US" w:eastAsia="zh-CN"/>
        </w:rPr>
        <w:t>SA5 is willing to continue the exchange of information on these topics.</w:t>
      </w:r>
    </w:p>
    <w:p w14:paraId="143A0829" w14:textId="77777777" w:rsidR="001B31D5" w:rsidRPr="00705918" w:rsidRDefault="001B31D5" w:rsidP="009D46C2">
      <w:pPr>
        <w:spacing w:after="0"/>
        <w:rPr>
          <w:rFonts w:ascii="Arial" w:hAnsi="Arial" w:cs="Arial"/>
          <w:lang w:val="en-US" w:eastAsia="zh-CN"/>
        </w:rPr>
      </w:pPr>
    </w:p>
    <w:p w14:paraId="37892F53" w14:textId="77777777" w:rsidR="00B20935" w:rsidRPr="00705918" w:rsidRDefault="00B20935" w:rsidP="00B20935">
      <w:pPr>
        <w:pStyle w:val="Header"/>
        <w:rPr>
          <w:rFonts w:cs="Arial"/>
          <w:lang w:val="en-US"/>
        </w:rPr>
      </w:pPr>
    </w:p>
    <w:p w14:paraId="24E95128" w14:textId="4873F1AA" w:rsidR="00B20935" w:rsidRDefault="00AC475E" w:rsidP="00B20935">
      <w:pPr>
        <w:spacing w:after="120"/>
        <w:rPr>
          <w:rFonts w:ascii="Arial" w:hAnsi="Arial" w:cs="Arial"/>
          <w:b/>
        </w:rPr>
      </w:pPr>
      <w:r>
        <w:rPr>
          <w:rFonts w:ascii="Arial" w:hAnsi="Arial" w:cs="Arial"/>
          <w:b/>
        </w:rPr>
        <w:t>2</w:t>
      </w:r>
      <w:r w:rsidR="00B20935">
        <w:rPr>
          <w:rFonts w:ascii="Arial" w:hAnsi="Arial" w:cs="Arial"/>
          <w:b/>
        </w:rPr>
        <w:t>. Actions:</w:t>
      </w:r>
    </w:p>
    <w:p w14:paraId="28EAF231" w14:textId="2EF03ECD" w:rsidR="0062250B" w:rsidRDefault="00B20935" w:rsidP="008C5A40">
      <w:pPr>
        <w:rPr>
          <w:rFonts w:ascii="Arial" w:hAnsi="Arial" w:cs="Arial"/>
        </w:rPr>
      </w:pPr>
      <w:r w:rsidRPr="00B70E18">
        <w:rPr>
          <w:rFonts w:ascii="Arial" w:hAnsi="Arial" w:cs="Arial"/>
          <w:u w:val="single"/>
        </w:rPr>
        <w:t xml:space="preserve">To </w:t>
      </w:r>
      <w:r w:rsidR="007D7A39">
        <w:rPr>
          <w:rFonts w:ascii="Arial" w:hAnsi="Arial" w:cs="Arial"/>
          <w:u w:val="single"/>
        </w:rPr>
        <w:t>SA</w:t>
      </w:r>
      <w:r w:rsidR="00FC20F0">
        <w:rPr>
          <w:rFonts w:ascii="Arial" w:hAnsi="Arial" w:cs="Arial"/>
          <w:u w:val="single"/>
        </w:rPr>
        <w:t>4</w:t>
      </w:r>
      <w:r w:rsidR="005C56B5">
        <w:rPr>
          <w:rFonts w:ascii="Arial" w:hAnsi="Arial" w:cs="Arial"/>
        </w:rPr>
        <w:t>:</w:t>
      </w:r>
      <w:r w:rsidR="0062250B" w:rsidRPr="0062250B">
        <w:rPr>
          <w:rFonts w:ascii="Arial" w:hAnsi="Arial" w:cs="Arial"/>
        </w:rPr>
        <w:t xml:space="preserve"> please</w:t>
      </w:r>
      <w:r w:rsidR="00FD58B5">
        <w:rPr>
          <w:rFonts w:ascii="Arial" w:hAnsi="Arial" w:cs="Arial"/>
        </w:rPr>
        <w:t xml:space="preserve"> </w:t>
      </w:r>
      <w:r w:rsidR="00605BBB">
        <w:rPr>
          <w:rFonts w:ascii="Arial" w:hAnsi="Arial" w:cs="Arial"/>
        </w:rPr>
        <w:t>take the above information into consideration</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734B9FC5" w:rsidR="00B20935" w:rsidRDefault="00AC475E" w:rsidP="00B20935">
      <w:pPr>
        <w:spacing w:after="120"/>
        <w:rPr>
          <w:rFonts w:ascii="Arial" w:hAnsi="Arial" w:cs="Arial"/>
          <w:b/>
        </w:rPr>
      </w:pPr>
      <w:r>
        <w:rPr>
          <w:rFonts w:ascii="Arial" w:hAnsi="Arial" w:cs="Arial"/>
          <w:b/>
        </w:rPr>
        <w:t>3</w:t>
      </w:r>
      <w:r w:rsidR="00B20935">
        <w:rPr>
          <w:rFonts w:ascii="Arial" w:hAnsi="Arial" w:cs="Arial"/>
          <w:b/>
        </w:rPr>
        <w:t>. Date of Next TSG-SA WG5 Meetings:</w:t>
      </w:r>
    </w:p>
    <w:p w14:paraId="69BDAA5C" w14:textId="079F64D8" w:rsidR="006F16D9" w:rsidRDefault="006F16D9" w:rsidP="00336DB9">
      <w:pPr>
        <w:tabs>
          <w:tab w:val="left" w:pos="5103"/>
        </w:tabs>
        <w:spacing w:after="120"/>
        <w:ind w:left="2268" w:hanging="2268"/>
        <w:rPr>
          <w:rFonts w:ascii="Arial" w:hAnsi="Arial" w:cs="Arial"/>
          <w:bCs/>
          <w:lang w:val="en-US"/>
        </w:rPr>
      </w:pPr>
      <w:r>
        <w:rPr>
          <w:rFonts w:ascii="Arial" w:hAnsi="Arial" w:cs="Arial"/>
          <w:bCs/>
          <w:lang w:val="en-US"/>
        </w:rPr>
        <w:t>SA5#151</w:t>
      </w:r>
      <w:r>
        <w:rPr>
          <w:rFonts w:ascii="Arial" w:hAnsi="Arial" w:cs="Arial"/>
          <w:bCs/>
          <w:lang w:val="en-US"/>
        </w:rPr>
        <w:tab/>
        <w:t>9 – 13 October 2023</w:t>
      </w:r>
      <w:r>
        <w:rPr>
          <w:rFonts w:ascii="Arial" w:hAnsi="Arial" w:cs="Arial"/>
          <w:bCs/>
          <w:lang w:val="en-US"/>
        </w:rPr>
        <w:tab/>
      </w:r>
      <w:r w:rsidR="005D5142">
        <w:rPr>
          <w:rFonts w:ascii="Arial" w:hAnsi="Arial" w:cs="Arial"/>
          <w:bCs/>
          <w:lang w:val="en-US"/>
        </w:rPr>
        <w:t xml:space="preserve">Xiamen, </w:t>
      </w:r>
      <w:r>
        <w:rPr>
          <w:rFonts w:ascii="Arial" w:hAnsi="Arial" w:cs="Arial"/>
          <w:bCs/>
          <w:lang w:val="en-US"/>
        </w:rPr>
        <w:t>China</w:t>
      </w:r>
    </w:p>
    <w:p w14:paraId="27733CAB" w14:textId="11C5B6BC" w:rsidR="006F16D9" w:rsidRDefault="006F16D9" w:rsidP="00336DB9">
      <w:pPr>
        <w:tabs>
          <w:tab w:val="left" w:pos="5103"/>
        </w:tabs>
        <w:spacing w:after="120"/>
        <w:ind w:left="2268" w:hanging="2268"/>
        <w:rPr>
          <w:rFonts w:ascii="Arial" w:hAnsi="Arial" w:cs="Arial"/>
          <w:bCs/>
          <w:lang w:val="en-US"/>
        </w:rPr>
      </w:pPr>
      <w:r>
        <w:rPr>
          <w:rFonts w:ascii="Arial" w:hAnsi="Arial" w:cs="Arial"/>
          <w:bCs/>
          <w:lang w:val="en-US"/>
        </w:rPr>
        <w:t>SA5#152</w:t>
      </w:r>
      <w:r>
        <w:rPr>
          <w:rFonts w:ascii="Arial" w:hAnsi="Arial" w:cs="Arial"/>
          <w:bCs/>
          <w:lang w:val="en-US"/>
        </w:rPr>
        <w:tab/>
        <w:t>13 – 17 November 2023</w:t>
      </w:r>
      <w:r>
        <w:rPr>
          <w:rFonts w:ascii="Arial" w:hAnsi="Arial" w:cs="Arial"/>
          <w:bCs/>
          <w:lang w:val="en-US"/>
        </w:rPr>
        <w:tab/>
        <w:t>Chicago, US</w:t>
      </w:r>
    </w:p>
    <w:p w14:paraId="183F9BFC" w14:textId="77777777" w:rsidR="00B20935" w:rsidRPr="004A1FE8" w:rsidRDefault="00B20935" w:rsidP="00B20935">
      <w:pPr>
        <w:tabs>
          <w:tab w:val="left" w:pos="5103"/>
        </w:tabs>
        <w:spacing w:after="120"/>
        <w:rPr>
          <w:rFonts w:ascii="Arial" w:hAnsi="Arial" w:cs="Arial"/>
          <w:bCs/>
          <w:lang w:val="en-US"/>
        </w:rPr>
      </w:pPr>
    </w:p>
    <w:sectPr w:rsidR="00B20935" w:rsidRPr="004A1FE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86889" w14:textId="77777777" w:rsidR="00ED11A9" w:rsidRDefault="00ED11A9">
      <w:r>
        <w:separator/>
      </w:r>
    </w:p>
  </w:endnote>
  <w:endnote w:type="continuationSeparator" w:id="0">
    <w:p w14:paraId="2A84302D" w14:textId="77777777" w:rsidR="00ED11A9" w:rsidRDefault="00ED11A9">
      <w:r>
        <w:continuationSeparator/>
      </w:r>
    </w:p>
  </w:endnote>
  <w:endnote w:type="continuationNotice" w:id="1">
    <w:p w14:paraId="20C2C4B8" w14:textId="77777777" w:rsidR="00ED11A9" w:rsidRDefault="00ED11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2FE30" w14:textId="77777777" w:rsidR="00ED11A9" w:rsidRDefault="00ED11A9">
      <w:r>
        <w:separator/>
      </w:r>
    </w:p>
  </w:footnote>
  <w:footnote w:type="continuationSeparator" w:id="0">
    <w:p w14:paraId="75B69DF4" w14:textId="77777777" w:rsidR="00ED11A9" w:rsidRDefault="00ED11A9">
      <w:r>
        <w:continuationSeparator/>
      </w:r>
    </w:p>
  </w:footnote>
  <w:footnote w:type="continuationNotice" w:id="1">
    <w:p w14:paraId="35692CCA" w14:textId="77777777" w:rsidR="00ED11A9" w:rsidRDefault="00ED11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0EA7BFE"/>
    <w:multiLevelType w:val="hybridMultilevel"/>
    <w:tmpl w:val="0452F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C6434FB"/>
    <w:multiLevelType w:val="hybridMultilevel"/>
    <w:tmpl w:val="AE6A9FE2"/>
    <w:lvl w:ilvl="0" w:tplc="D1286E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6007F4"/>
    <w:multiLevelType w:val="hybridMultilevel"/>
    <w:tmpl w:val="99724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1A3BD3"/>
    <w:multiLevelType w:val="hybridMultilevel"/>
    <w:tmpl w:val="B00A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3E091D"/>
    <w:multiLevelType w:val="hybridMultilevel"/>
    <w:tmpl w:val="B4AA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B7FA2"/>
    <w:multiLevelType w:val="hybridMultilevel"/>
    <w:tmpl w:val="882C6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0912C4"/>
    <w:multiLevelType w:val="hybridMultilevel"/>
    <w:tmpl w:val="25860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715875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617942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582592">
    <w:abstractNumId w:val="11"/>
  </w:num>
  <w:num w:numId="4" w16cid:durableId="306594013">
    <w:abstractNumId w:val="23"/>
  </w:num>
  <w:num w:numId="5" w16cid:durableId="270549157">
    <w:abstractNumId w:val="21"/>
  </w:num>
  <w:num w:numId="6" w16cid:durableId="1333139245">
    <w:abstractNumId w:val="8"/>
  </w:num>
  <w:num w:numId="7" w16cid:durableId="1100755089">
    <w:abstractNumId w:val="10"/>
  </w:num>
  <w:num w:numId="8" w16cid:durableId="1165632639">
    <w:abstractNumId w:val="35"/>
  </w:num>
  <w:num w:numId="9" w16cid:durableId="815032782">
    <w:abstractNumId w:val="28"/>
  </w:num>
  <w:num w:numId="10" w16cid:durableId="323971104">
    <w:abstractNumId w:val="33"/>
  </w:num>
  <w:num w:numId="11" w16cid:durableId="1685015161">
    <w:abstractNumId w:val="13"/>
  </w:num>
  <w:num w:numId="12" w16cid:durableId="1382709723">
    <w:abstractNumId w:val="26"/>
  </w:num>
  <w:num w:numId="13" w16cid:durableId="229196175">
    <w:abstractNumId w:val="6"/>
  </w:num>
  <w:num w:numId="14" w16cid:durableId="642664644">
    <w:abstractNumId w:val="4"/>
  </w:num>
  <w:num w:numId="15" w16cid:durableId="1383947190">
    <w:abstractNumId w:val="3"/>
  </w:num>
  <w:num w:numId="16" w16cid:durableId="1678849709">
    <w:abstractNumId w:val="2"/>
  </w:num>
  <w:num w:numId="17" w16cid:durableId="1459374240">
    <w:abstractNumId w:val="1"/>
  </w:num>
  <w:num w:numId="18" w16cid:durableId="1772820170">
    <w:abstractNumId w:val="5"/>
  </w:num>
  <w:num w:numId="19" w16cid:durableId="1906211223">
    <w:abstractNumId w:val="0"/>
  </w:num>
  <w:num w:numId="20" w16cid:durableId="1437821660">
    <w:abstractNumId w:val="34"/>
  </w:num>
  <w:num w:numId="21" w16cid:durableId="565529084">
    <w:abstractNumId w:val="27"/>
  </w:num>
  <w:num w:numId="22" w16cid:durableId="1879316830">
    <w:abstractNumId w:val="9"/>
  </w:num>
  <w:num w:numId="23" w16cid:durableId="952904050">
    <w:abstractNumId w:val="15"/>
  </w:num>
  <w:num w:numId="24" w16cid:durableId="436488606">
    <w:abstractNumId w:val="12"/>
  </w:num>
  <w:num w:numId="25" w16cid:durableId="1755348186">
    <w:abstractNumId w:val="17"/>
  </w:num>
  <w:num w:numId="26" w16cid:durableId="4676111">
    <w:abstractNumId w:val="24"/>
  </w:num>
  <w:num w:numId="27" w16cid:durableId="305747505">
    <w:abstractNumId w:val="30"/>
  </w:num>
  <w:num w:numId="28" w16cid:durableId="18438527">
    <w:abstractNumId w:val="29"/>
  </w:num>
  <w:num w:numId="29" w16cid:durableId="200175031">
    <w:abstractNumId w:val="22"/>
  </w:num>
  <w:num w:numId="30" w16cid:durableId="663515276">
    <w:abstractNumId w:val="31"/>
  </w:num>
  <w:num w:numId="31" w16cid:durableId="1078360511">
    <w:abstractNumId w:val="14"/>
  </w:num>
  <w:num w:numId="32" w16cid:durableId="1069579521">
    <w:abstractNumId w:val="18"/>
  </w:num>
  <w:num w:numId="33" w16cid:durableId="1879858525">
    <w:abstractNumId w:val="25"/>
  </w:num>
  <w:num w:numId="34" w16cid:durableId="1676225639">
    <w:abstractNumId w:val="19"/>
  </w:num>
  <w:num w:numId="35" w16cid:durableId="972638493">
    <w:abstractNumId w:val="20"/>
  </w:num>
  <w:num w:numId="36" w16cid:durableId="1263879725">
    <w:abstractNumId w:val="32"/>
  </w:num>
  <w:num w:numId="37" w16cid:durableId="2229831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47A"/>
    <w:rsid w:val="000108B6"/>
    <w:rsid w:val="00012515"/>
    <w:rsid w:val="000214F8"/>
    <w:rsid w:val="00023414"/>
    <w:rsid w:val="0002519C"/>
    <w:rsid w:val="00031560"/>
    <w:rsid w:val="00031C1F"/>
    <w:rsid w:val="0003731C"/>
    <w:rsid w:val="00042F9A"/>
    <w:rsid w:val="00044477"/>
    <w:rsid w:val="0004578B"/>
    <w:rsid w:val="0004751F"/>
    <w:rsid w:val="0007103F"/>
    <w:rsid w:val="000718E3"/>
    <w:rsid w:val="00074722"/>
    <w:rsid w:val="000758AE"/>
    <w:rsid w:val="000819D8"/>
    <w:rsid w:val="0008247C"/>
    <w:rsid w:val="00083182"/>
    <w:rsid w:val="00084BDD"/>
    <w:rsid w:val="0008557C"/>
    <w:rsid w:val="00091EE9"/>
    <w:rsid w:val="000934A6"/>
    <w:rsid w:val="000A00C1"/>
    <w:rsid w:val="000A28AD"/>
    <w:rsid w:val="000A2C6C"/>
    <w:rsid w:val="000A4660"/>
    <w:rsid w:val="000A607F"/>
    <w:rsid w:val="000A7AD2"/>
    <w:rsid w:val="000B1935"/>
    <w:rsid w:val="000B1D1C"/>
    <w:rsid w:val="000C5FD5"/>
    <w:rsid w:val="000D1B5B"/>
    <w:rsid w:val="000D3B0F"/>
    <w:rsid w:val="000E6EFF"/>
    <w:rsid w:val="00102CC4"/>
    <w:rsid w:val="0010401F"/>
    <w:rsid w:val="00123119"/>
    <w:rsid w:val="00123B87"/>
    <w:rsid w:val="00130937"/>
    <w:rsid w:val="00134287"/>
    <w:rsid w:val="00134C71"/>
    <w:rsid w:val="00135F48"/>
    <w:rsid w:val="00136D6F"/>
    <w:rsid w:val="00137DDD"/>
    <w:rsid w:val="00145807"/>
    <w:rsid w:val="00147E07"/>
    <w:rsid w:val="00155947"/>
    <w:rsid w:val="00155D0B"/>
    <w:rsid w:val="0016187F"/>
    <w:rsid w:val="00173FA3"/>
    <w:rsid w:val="00181067"/>
    <w:rsid w:val="00183629"/>
    <w:rsid w:val="00184B6F"/>
    <w:rsid w:val="00184CEC"/>
    <w:rsid w:val="00184DE2"/>
    <w:rsid w:val="001861E5"/>
    <w:rsid w:val="00193A3A"/>
    <w:rsid w:val="00193BCC"/>
    <w:rsid w:val="001A2237"/>
    <w:rsid w:val="001A3116"/>
    <w:rsid w:val="001A3EE1"/>
    <w:rsid w:val="001B1652"/>
    <w:rsid w:val="001B16E3"/>
    <w:rsid w:val="001B1A9C"/>
    <w:rsid w:val="001B31D5"/>
    <w:rsid w:val="001B4539"/>
    <w:rsid w:val="001B4F37"/>
    <w:rsid w:val="001B6A3E"/>
    <w:rsid w:val="001C3EC8"/>
    <w:rsid w:val="001C5FF5"/>
    <w:rsid w:val="001D2BD4"/>
    <w:rsid w:val="001D2ED4"/>
    <w:rsid w:val="001D507D"/>
    <w:rsid w:val="001D6911"/>
    <w:rsid w:val="001E1AE2"/>
    <w:rsid w:val="001E4FD8"/>
    <w:rsid w:val="00201947"/>
    <w:rsid w:val="0020395B"/>
    <w:rsid w:val="0020529B"/>
    <w:rsid w:val="002054F4"/>
    <w:rsid w:val="002062C0"/>
    <w:rsid w:val="00206D13"/>
    <w:rsid w:val="00207A9A"/>
    <w:rsid w:val="00213829"/>
    <w:rsid w:val="00215130"/>
    <w:rsid w:val="00224341"/>
    <w:rsid w:val="00230002"/>
    <w:rsid w:val="00231674"/>
    <w:rsid w:val="00231AA9"/>
    <w:rsid w:val="00232F4F"/>
    <w:rsid w:val="00241AE2"/>
    <w:rsid w:val="00244C9A"/>
    <w:rsid w:val="00247DA9"/>
    <w:rsid w:val="00253CC5"/>
    <w:rsid w:val="00254010"/>
    <w:rsid w:val="0026185E"/>
    <w:rsid w:val="00270B45"/>
    <w:rsid w:val="002811E6"/>
    <w:rsid w:val="002908B2"/>
    <w:rsid w:val="00291259"/>
    <w:rsid w:val="00294810"/>
    <w:rsid w:val="00294E29"/>
    <w:rsid w:val="002A1857"/>
    <w:rsid w:val="002A2DFA"/>
    <w:rsid w:val="002A6B8C"/>
    <w:rsid w:val="002B0F7A"/>
    <w:rsid w:val="002B125F"/>
    <w:rsid w:val="002B1D57"/>
    <w:rsid w:val="002B6521"/>
    <w:rsid w:val="002B778B"/>
    <w:rsid w:val="002C1385"/>
    <w:rsid w:val="002C2D59"/>
    <w:rsid w:val="002D294F"/>
    <w:rsid w:val="002D520E"/>
    <w:rsid w:val="002E00A5"/>
    <w:rsid w:val="002E6E3D"/>
    <w:rsid w:val="002F0A95"/>
    <w:rsid w:val="002F0CFC"/>
    <w:rsid w:val="0030628A"/>
    <w:rsid w:val="003109A7"/>
    <w:rsid w:val="003132D5"/>
    <w:rsid w:val="00316B8E"/>
    <w:rsid w:val="0031797A"/>
    <w:rsid w:val="00326300"/>
    <w:rsid w:val="00326C0B"/>
    <w:rsid w:val="00327226"/>
    <w:rsid w:val="003302A7"/>
    <w:rsid w:val="003315EF"/>
    <w:rsid w:val="0033422D"/>
    <w:rsid w:val="00336DB9"/>
    <w:rsid w:val="00344732"/>
    <w:rsid w:val="00350210"/>
    <w:rsid w:val="0035122B"/>
    <w:rsid w:val="0035224B"/>
    <w:rsid w:val="00352A79"/>
    <w:rsid w:val="00353451"/>
    <w:rsid w:val="00354EB2"/>
    <w:rsid w:val="0035532F"/>
    <w:rsid w:val="0035548E"/>
    <w:rsid w:val="00362338"/>
    <w:rsid w:val="00371032"/>
    <w:rsid w:val="00371B44"/>
    <w:rsid w:val="003744CE"/>
    <w:rsid w:val="0037669C"/>
    <w:rsid w:val="0039589D"/>
    <w:rsid w:val="003958F5"/>
    <w:rsid w:val="003A094F"/>
    <w:rsid w:val="003A58F7"/>
    <w:rsid w:val="003C122B"/>
    <w:rsid w:val="003C5A97"/>
    <w:rsid w:val="003D14C5"/>
    <w:rsid w:val="003D150F"/>
    <w:rsid w:val="003D6978"/>
    <w:rsid w:val="003E2F52"/>
    <w:rsid w:val="003F19D3"/>
    <w:rsid w:val="003F52B2"/>
    <w:rsid w:val="00400183"/>
    <w:rsid w:val="004016EE"/>
    <w:rsid w:val="00401B43"/>
    <w:rsid w:val="00407525"/>
    <w:rsid w:val="00407A43"/>
    <w:rsid w:val="00411D32"/>
    <w:rsid w:val="004133C9"/>
    <w:rsid w:val="004144D2"/>
    <w:rsid w:val="004222AC"/>
    <w:rsid w:val="00423C36"/>
    <w:rsid w:val="004314DB"/>
    <w:rsid w:val="00440414"/>
    <w:rsid w:val="00446207"/>
    <w:rsid w:val="0045066C"/>
    <w:rsid w:val="0045484C"/>
    <w:rsid w:val="00455625"/>
    <w:rsid w:val="0045565A"/>
    <w:rsid w:val="0045777E"/>
    <w:rsid w:val="004673CD"/>
    <w:rsid w:val="00476DB0"/>
    <w:rsid w:val="004856F7"/>
    <w:rsid w:val="00485E3C"/>
    <w:rsid w:val="004869E6"/>
    <w:rsid w:val="004A1FE8"/>
    <w:rsid w:val="004A6CD7"/>
    <w:rsid w:val="004C31D2"/>
    <w:rsid w:val="004D078B"/>
    <w:rsid w:val="004D1A24"/>
    <w:rsid w:val="004D55C2"/>
    <w:rsid w:val="004D5B5A"/>
    <w:rsid w:val="004D6B71"/>
    <w:rsid w:val="004D6E02"/>
    <w:rsid w:val="004D7A0B"/>
    <w:rsid w:val="004E181E"/>
    <w:rsid w:val="004E2114"/>
    <w:rsid w:val="004E311D"/>
    <w:rsid w:val="004E6622"/>
    <w:rsid w:val="004F2EDE"/>
    <w:rsid w:val="004F5894"/>
    <w:rsid w:val="0050203D"/>
    <w:rsid w:val="005047E3"/>
    <w:rsid w:val="00521131"/>
    <w:rsid w:val="00533A63"/>
    <w:rsid w:val="005408C5"/>
    <w:rsid w:val="005410F6"/>
    <w:rsid w:val="00550D76"/>
    <w:rsid w:val="00562278"/>
    <w:rsid w:val="005664AF"/>
    <w:rsid w:val="00566741"/>
    <w:rsid w:val="005729C4"/>
    <w:rsid w:val="0059227B"/>
    <w:rsid w:val="005B0966"/>
    <w:rsid w:val="005B2EC6"/>
    <w:rsid w:val="005B5B62"/>
    <w:rsid w:val="005B795D"/>
    <w:rsid w:val="005C3CFA"/>
    <w:rsid w:val="005C56B5"/>
    <w:rsid w:val="005C5CF0"/>
    <w:rsid w:val="005D180E"/>
    <w:rsid w:val="005D1EBB"/>
    <w:rsid w:val="005D3D20"/>
    <w:rsid w:val="005D5142"/>
    <w:rsid w:val="005D638F"/>
    <w:rsid w:val="005D652A"/>
    <w:rsid w:val="005E20D0"/>
    <w:rsid w:val="005F3591"/>
    <w:rsid w:val="006038C6"/>
    <w:rsid w:val="00603A59"/>
    <w:rsid w:val="00603E05"/>
    <w:rsid w:val="00605BBB"/>
    <w:rsid w:val="00607AE2"/>
    <w:rsid w:val="00613820"/>
    <w:rsid w:val="0062250B"/>
    <w:rsid w:val="00626E5A"/>
    <w:rsid w:val="00631B0F"/>
    <w:rsid w:val="00652248"/>
    <w:rsid w:val="0065631D"/>
    <w:rsid w:val="00657B80"/>
    <w:rsid w:val="006740EC"/>
    <w:rsid w:val="0067446B"/>
    <w:rsid w:val="00675B3C"/>
    <w:rsid w:val="00675B7C"/>
    <w:rsid w:val="00691C91"/>
    <w:rsid w:val="00695143"/>
    <w:rsid w:val="0069562D"/>
    <w:rsid w:val="006A2820"/>
    <w:rsid w:val="006A6D85"/>
    <w:rsid w:val="006B0FAF"/>
    <w:rsid w:val="006B2B1C"/>
    <w:rsid w:val="006D340A"/>
    <w:rsid w:val="006D7742"/>
    <w:rsid w:val="006E0909"/>
    <w:rsid w:val="006E35DF"/>
    <w:rsid w:val="006E4A7C"/>
    <w:rsid w:val="006E5383"/>
    <w:rsid w:val="006F16D9"/>
    <w:rsid w:val="006F7850"/>
    <w:rsid w:val="00701886"/>
    <w:rsid w:val="00704238"/>
    <w:rsid w:val="00705918"/>
    <w:rsid w:val="00706E79"/>
    <w:rsid w:val="00712189"/>
    <w:rsid w:val="00733B9A"/>
    <w:rsid w:val="00741F3E"/>
    <w:rsid w:val="00742250"/>
    <w:rsid w:val="00744A34"/>
    <w:rsid w:val="00753378"/>
    <w:rsid w:val="00754A94"/>
    <w:rsid w:val="00760BB0"/>
    <w:rsid w:val="0076157A"/>
    <w:rsid w:val="00762ABA"/>
    <w:rsid w:val="00772BBA"/>
    <w:rsid w:val="00772D92"/>
    <w:rsid w:val="00777CAC"/>
    <w:rsid w:val="00780346"/>
    <w:rsid w:val="0078724A"/>
    <w:rsid w:val="0079000B"/>
    <w:rsid w:val="007915A5"/>
    <w:rsid w:val="00792331"/>
    <w:rsid w:val="007969FC"/>
    <w:rsid w:val="00796D4C"/>
    <w:rsid w:val="007A0AB6"/>
    <w:rsid w:val="007C0A2D"/>
    <w:rsid w:val="007C27B0"/>
    <w:rsid w:val="007C44CD"/>
    <w:rsid w:val="007C46A5"/>
    <w:rsid w:val="007C70C4"/>
    <w:rsid w:val="007D7A39"/>
    <w:rsid w:val="007E3127"/>
    <w:rsid w:val="007F300B"/>
    <w:rsid w:val="007F4553"/>
    <w:rsid w:val="007F7F4F"/>
    <w:rsid w:val="008014C3"/>
    <w:rsid w:val="00803B02"/>
    <w:rsid w:val="0081565D"/>
    <w:rsid w:val="00824A28"/>
    <w:rsid w:val="008320A5"/>
    <w:rsid w:val="00832C87"/>
    <w:rsid w:val="008413BB"/>
    <w:rsid w:val="00847DFD"/>
    <w:rsid w:val="0085529A"/>
    <w:rsid w:val="00857C1E"/>
    <w:rsid w:val="00862B5A"/>
    <w:rsid w:val="00870F63"/>
    <w:rsid w:val="00876B9A"/>
    <w:rsid w:val="008818EB"/>
    <w:rsid w:val="00883E24"/>
    <w:rsid w:val="00884336"/>
    <w:rsid w:val="00886BB7"/>
    <w:rsid w:val="00886BC8"/>
    <w:rsid w:val="008870C4"/>
    <w:rsid w:val="00890CDA"/>
    <w:rsid w:val="00893434"/>
    <w:rsid w:val="008935BE"/>
    <w:rsid w:val="008A3254"/>
    <w:rsid w:val="008B0118"/>
    <w:rsid w:val="008B0248"/>
    <w:rsid w:val="008B0407"/>
    <w:rsid w:val="008B293D"/>
    <w:rsid w:val="008B4517"/>
    <w:rsid w:val="008C4A05"/>
    <w:rsid w:val="008C5A40"/>
    <w:rsid w:val="008C681A"/>
    <w:rsid w:val="008D0894"/>
    <w:rsid w:val="008D197A"/>
    <w:rsid w:val="008E0070"/>
    <w:rsid w:val="008E38F4"/>
    <w:rsid w:val="008F5F33"/>
    <w:rsid w:val="00902FC4"/>
    <w:rsid w:val="009052C1"/>
    <w:rsid w:val="00910C90"/>
    <w:rsid w:val="00912AF7"/>
    <w:rsid w:val="009163F7"/>
    <w:rsid w:val="00920A2C"/>
    <w:rsid w:val="00926ABD"/>
    <w:rsid w:val="0093110D"/>
    <w:rsid w:val="009364A6"/>
    <w:rsid w:val="00937CDE"/>
    <w:rsid w:val="00947F4E"/>
    <w:rsid w:val="00953DEB"/>
    <w:rsid w:val="00955530"/>
    <w:rsid w:val="00957F90"/>
    <w:rsid w:val="00966D47"/>
    <w:rsid w:val="009671D1"/>
    <w:rsid w:val="00971F82"/>
    <w:rsid w:val="0097249A"/>
    <w:rsid w:val="00972619"/>
    <w:rsid w:val="009731D7"/>
    <w:rsid w:val="00982493"/>
    <w:rsid w:val="009828C7"/>
    <w:rsid w:val="009838C8"/>
    <w:rsid w:val="00987463"/>
    <w:rsid w:val="00987833"/>
    <w:rsid w:val="00990077"/>
    <w:rsid w:val="0099111A"/>
    <w:rsid w:val="00997A5F"/>
    <w:rsid w:val="009A03F1"/>
    <w:rsid w:val="009A34D2"/>
    <w:rsid w:val="009A7273"/>
    <w:rsid w:val="009A7E43"/>
    <w:rsid w:val="009B0CE4"/>
    <w:rsid w:val="009B38EC"/>
    <w:rsid w:val="009C0D45"/>
    <w:rsid w:val="009C0DED"/>
    <w:rsid w:val="009D3EEC"/>
    <w:rsid w:val="009D46C2"/>
    <w:rsid w:val="009D695C"/>
    <w:rsid w:val="009D78EA"/>
    <w:rsid w:val="009E7F12"/>
    <w:rsid w:val="009F182F"/>
    <w:rsid w:val="009F1B84"/>
    <w:rsid w:val="009F3A89"/>
    <w:rsid w:val="009F4A64"/>
    <w:rsid w:val="00A021F1"/>
    <w:rsid w:val="00A10107"/>
    <w:rsid w:val="00A15C7F"/>
    <w:rsid w:val="00A16974"/>
    <w:rsid w:val="00A22B29"/>
    <w:rsid w:val="00A24087"/>
    <w:rsid w:val="00A3073D"/>
    <w:rsid w:val="00A3132E"/>
    <w:rsid w:val="00A37D7F"/>
    <w:rsid w:val="00A4016A"/>
    <w:rsid w:val="00A40E59"/>
    <w:rsid w:val="00A445D8"/>
    <w:rsid w:val="00A4680C"/>
    <w:rsid w:val="00A507C3"/>
    <w:rsid w:val="00A51932"/>
    <w:rsid w:val="00A52CCA"/>
    <w:rsid w:val="00A56683"/>
    <w:rsid w:val="00A61E4F"/>
    <w:rsid w:val="00A83145"/>
    <w:rsid w:val="00A84A94"/>
    <w:rsid w:val="00A86F72"/>
    <w:rsid w:val="00A92986"/>
    <w:rsid w:val="00A93BD8"/>
    <w:rsid w:val="00AA06BA"/>
    <w:rsid w:val="00AA0B5F"/>
    <w:rsid w:val="00AA5AD0"/>
    <w:rsid w:val="00AB40AF"/>
    <w:rsid w:val="00AB4109"/>
    <w:rsid w:val="00AB4740"/>
    <w:rsid w:val="00AC29C9"/>
    <w:rsid w:val="00AC36C2"/>
    <w:rsid w:val="00AC475E"/>
    <w:rsid w:val="00AC67FB"/>
    <w:rsid w:val="00AC7A3E"/>
    <w:rsid w:val="00AD1DAA"/>
    <w:rsid w:val="00AD3B7F"/>
    <w:rsid w:val="00AD5573"/>
    <w:rsid w:val="00AE1176"/>
    <w:rsid w:val="00AE254E"/>
    <w:rsid w:val="00AE3F05"/>
    <w:rsid w:val="00AE6881"/>
    <w:rsid w:val="00AF1E23"/>
    <w:rsid w:val="00AF4D56"/>
    <w:rsid w:val="00AF5625"/>
    <w:rsid w:val="00AF575B"/>
    <w:rsid w:val="00B017C2"/>
    <w:rsid w:val="00B01AFF"/>
    <w:rsid w:val="00B05CC7"/>
    <w:rsid w:val="00B072C9"/>
    <w:rsid w:val="00B122EB"/>
    <w:rsid w:val="00B13FEB"/>
    <w:rsid w:val="00B20935"/>
    <w:rsid w:val="00B213B0"/>
    <w:rsid w:val="00B232C1"/>
    <w:rsid w:val="00B27E39"/>
    <w:rsid w:val="00B32AF8"/>
    <w:rsid w:val="00B350D8"/>
    <w:rsid w:val="00B37CBE"/>
    <w:rsid w:val="00B37FA9"/>
    <w:rsid w:val="00B42808"/>
    <w:rsid w:val="00B610E5"/>
    <w:rsid w:val="00B70E18"/>
    <w:rsid w:val="00B724D4"/>
    <w:rsid w:val="00B742F9"/>
    <w:rsid w:val="00B870F4"/>
    <w:rsid w:val="00B879F0"/>
    <w:rsid w:val="00BA07F8"/>
    <w:rsid w:val="00BA43AF"/>
    <w:rsid w:val="00BA457C"/>
    <w:rsid w:val="00BB1C69"/>
    <w:rsid w:val="00BC024A"/>
    <w:rsid w:val="00BC0CDD"/>
    <w:rsid w:val="00BE1D6D"/>
    <w:rsid w:val="00BE3362"/>
    <w:rsid w:val="00BE6EAC"/>
    <w:rsid w:val="00BE736B"/>
    <w:rsid w:val="00BE7A26"/>
    <w:rsid w:val="00BF234F"/>
    <w:rsid w:val="00BF7F04"/>
    <w:rsid w:val="00C022E3"/>
    <w:rsid w:val="00C1564E"/>
    <w:rsid w:val="00C17453"/>
    <w:rsid w:val="00C264D6"/>
    <w:rsid w:val="00C33CE9"/>
    <w:rsid w:val="00C43675"/>
    <w:rsid w:val="00C4712D"/>
    <w:rsid w:val="00C5099A"/>
    <w:rsid w:val="00C5289D"/>
    <w:rsid w:val="00C53134"/>
    <w:rsid w:val="00C61748"/>
    <w:rsid w:val="00C63F40"/>
    <w:rsid w:val="00C65D24"/>
    <w:rsid w:val="00C75EF5"/>
    <w:rsid w:val="00C909DA"/>
    <w:rsid w:val="00C92FEC"/>
    <w:rsid w:val="00C94F55"/>
    <w:rsid w:val="00CA0867"/>
    <w:rsid w:val="00CA6B1C"/>
    <w:rsid w:val="00CA7407"/>
    <w:rsid w:val="00CA75BD"/>
    <w:rsid w:val="00CA77DD"/>
    <w:rsid w:val="00CA7D62"/>
    <w:rsid w:val="00CB07A8"/>
    <w:rsid w:val="00CB1764"/>
    <w:rsid w:val="00CB4A14"/>
    <w:rsid w:val="00CB6275"/>
    <w:rsid w:val="00CB74D2"/>
    <w:rsid w:val="00CD1848"/>
    <w:rsid w:val="00CD5261"/>
    <w:rsid w:val="00CD73EA"/>
    <w:rsid w:val="00CE66AE"/>
    <w:rsid w:val="00CF073B"/>
    <w:rsid w:val="00CF126D"/>
    <w:rsid w:val="00CF1BE3"/>
    <w:rsid w:val="00CF7D52"/>
    <w:rsid w:val="00D10070"/>
    <w:rsid w:val="00D12D9A"/>
    <w:rsid w:val="00D1647B"/>
    <w:rsid w:val="00D21DA3"/>
    <w:rsid w:val="00D22BB9"/>
    <w:rsid w:val="00D37498"/>
    <w:rsid w:val="00D437FF"/>
    <w:rsid w:val="00D46A6B"/>
    <w:rsid w:val="00D5130C"/>
    <w:rsid w:val="00D5380C"/>
    <w:rsid w:val="00D53D05"/>
    <w:rsid w:val="00D60944"/>
    <w:rsid w:val="00D62265"/>
    <w:rsid w:val="00D62A6B"/>
    <w:rsid w:val="00D81FFB"/>
    <w:rsid w:val="00D8512E"/>
    <w:rsid w:val="00D90F85"/>
    <w:rsid w:val="00DA1E58"/>
    <w:rsid w:val="00DA654A"/>
    <w:rsid w:val="00DB035D"/>
    <w:rsid w:val="00DB4C94"/>
    <w:rsid w:val="00DB5B50"/>
    <w:rsid w:val="00DB5B6B"/>
    <w:rsid w:val="00DB7D8B"/>
    <w:rsid w:val="00DC11E4"/>
    <w:rsid w:val="00DD0FC3"/>
    <w:rsid w:val="00DD52E4"/>
    <w:rsid w:val="00DD57DB"/>
    <w:rsid w:val="00DD5C82"/>
    <w:rsid w:val="00DE4EF2"/>
    <w:rsid w:val="00DE68D0"/>
    <w:rsid w:val="00DE73AB"/>
    <w:rsid w:val="00DF2C0E"/>
    <w:rsid w:val="00E0542C"/>
    <w:rsid w:val="00E06FFB"/>
    <w:rsid w:val="00E13FA2"/>
    <w:rsid w:val="00E14F3B"/>
    <w:rsid w:val="00E17E9B"/>
    <w:rsid w:val="00E30155"/>
    <w:rsid w:val="00E30D2E"/>
    <w:rsid w:val="00E56815"/>
    <w:rsid w:val="00E605B8"/>
    <w:rsid w:val="00E62FDD"/>
    <w:rsid w:val="00E6319A"/>
    <w:rsid w:val="00E80C5B"/>
    <w:rsid w:val="00E855DD"/>
    <w:rsid w:val="00E91FE1"/>
    <w:rsid w:val="00E95FBC"/>
    <w:rsid w:val="00EA03E4"/>
    <w:rsid w:val="00EA4646"/>
    <w:rsid w:val="00EB190C"/>
    <w:rsid w:val="00EC2918"/>
    <w:rsid w:val="00EC3565"/>
    <w:rsid w:val="00ED11A9"/>
    <w:rsid w:val="00ED1A2C"/>
    <w:rsid w:val="00ED4954"/>
    <w:rsid w:val="00EE0943"/>
    <w:rsid w:val="00EE2361"/>
    <w:rsid w:val="00EE33A2"/>
    <w:rsid w:val="00EE370B"/>
    <w:rsid w:val="00EE7C5E"/>
    <w:rsid w:val="00EF2B3D"/>
    <w:rsid w:val="00EF4500"/>
    <w:rsid w:val="00F064E2"/>
    <w:rsid w:val="00F125E1"/>
    <w:rsid w:val="00F12BA0"/>
    <w:rsid w:val="00F13B23"/>
    <w:rsid w:val="00F13CF6"/>
    <w:rsid w:val="00F17044"/>
    <w:rsid w:val="00F20C43"/>
    <w:rsid w:val="00F231C8"/>
    <w:rsid w:val="00F2446E"/>
    <w:rsid w:val="00F32800"/>
    <w:rsid w:val="00F37204"/>
    <w:rsid w:val="00F37FA1"/>
    <w:rsid w:val="00F47B69"/>
    <w:rsid w:val="00F50574"/>
    <w:rsid w:val="00F54D1B"/>
    <w:rsid w:val="00F55237"/>
    <w:rsid w:val="00F6718B"/>
    <w:rsid w:val="00F67A1C"/>
    <w:rsid w:val="00F73128"/>
    <w:rsid w:val="00F82C5B"/>
    <w:rsid w:val="00F853C4"/>
    <w:rsid w:val="00F8703D"/>
    <w:rsid w:val="00F92969"/>
    <w:rsid w:val="00FA00BF"/>
    <w:rsid w:val="00FB4B74"/>
    <w:rsid w:val="00FB5240"/>
    <w:rsid w:val="00FB6053"/>
    <w:rsid w:val="00FC20F0"/>
    <w:rsid w:val="00FC7AC5"/>
    <w:rsid w:val="00FD1638"/>
    <w:rsid w:val="00FD3350"/>
    <w:rsid w:val="00FD3AEA"/>
    <w:rsid w:val="00FD5180"/>
    <w:rsid w:val="00FD58B5"/>
    <w:rsid w:val="00FE027E"/>
    <w:rsid w:val="00FE571F"/>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7954</cp:lastModifiedBy>
  <cp:revision>5</cp:revision>
  <cp:lastPrinted>1899-12-31T23:00:00Z</cp:lastPrinted>
  <dcterms:created xsi:type="dcterms:W3CDTF">2023-08-25T06:40:00Z</dcterms:created>
  <dcterms:modified xsi:type="dcterms:W3CDTF">2024-01-11T15:37:00Z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1692556448</vt:lpwstr>
  </property>
</Properties>
</file>